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FE" w:rsidRDefault="00DC46FE" w:rsidP="00DC46FE">
      <w:pPr>
        <w:pStyle w:val="a9"/>
        <w:tabs>
          <w:tab w:val="left" w:pos="7153"/>
        </w:tabs>
        <w:jc w:val="center"/>
        <w:rPr>
          <w:rFonts w:ascii="Times New Roman" w:hAnsi="Times New Roman"/>
          <w:sz w:val="28"/>
          <w:szCs w:val="28"/>
        </w:rPr>
      </w:pPr>
      <w:r>
        <w:rPr>
          <w:b/>
          <w:sz w:val="28"/>
          <w:szCs w:val="28"/>
          <w:u w:val="single"/>
        </w:rPr>
        <w:br w:type="page"/>
      </w:r>
      <w:r>
        <w:rPr>
          <w:rFonts w:ascii="Times New Roman" w:hAnsi="Times New Roman"/>
          <w:sz w:val="28"/>
          <w:szCs w:val="28"/>
        </w:rPr>
        <w:lastRenderedPageBreak/>
        <w:t>Муниципальное общеобразовательное учреждение</w:t>
      </w:r>
    </w:p>
    <w:p w:rsidR="00DC46FE" w:rsidRDefault="00DC46FE" w:rsidP="00DC46FE">
      <w:pPr>
        <w:pStyle w:val="a9"/>
        <w:tabs>
          <w:tab w:val="left" w:pos="7153"/>
        </w:tabs>
        <w:jc w:val="center"/>
        <w:rPr>
          <w:rFonts w:ascii="Times New Roman" w:hAnsi="Times New Roman"/>
          <w:sz w:val="28"/>
          <w:szCs w:val="28"/>
        </w:rPr>
      </w:pPr>
      <w:r>
        <w:rPr>
          <w:rFonts w:ascii="Times New Roman" w:hAnsi="Times New Roman"/>
          <w:sz w:val="28"/>
          <w:szCs w:val="28"/>
        </w:rPr>
        <w:t>«Средняя общеобразовательная школа №10 г.  Рузаевка»</w:t>
      </w:r>
    </w:p>
    <w:p w:rsidR="00DC46FE" w:rsidRDefault="00DC46FE" w:rsidP="00DC46FE">
      <w:pPr>
        <w:tabs>
          <w:tab w:val="left" w:pos="7153"/>
        </w:tabs>
        <w:jc w:val="center"/>
        <w:rPr>
          <w:sz w:val="28"/>
          <w:szCs w:val="28"/>
        </w:rPr>
      </w:pPr>
    </w:p>
    <w:p w:rsidR="00DC46FE" w:rsidRDefault="00DC46FE" w:rsidP="00DC46FE">
      <w:pPr>
        <w:tabs>
          <w:tab w:val="left" w:pos="7153"/>
        </w:tabs>
        <w:jc w:val="center"/>
      </w:pPr>
    </w:p>
    <w:p w:rsidR="00DC46FE" w:rsidRDefault="00DC46FE" w:rsidP="00DC46FE">
      <w:pPr>
        <w:tabs>
          <w:tab w:val="left" w:pos="7153"/>
        </w:tabs>
        <w:jc w:val="center"/>
      </w:pPr>
    </w:p>
    <w:p w:rsidR="00DC46FE" w:rsidRDefault="00DC46FE" w:rsidP="00DC46FE">
      <w:pPr>
        <w:tabs>
          <w:tab w:val="left" w:pos="7153"/>
        </w:tabs>
        <w:jc w:val="center"/>
      </w:pPr>
    </w:p>
    <w:p w:rsidR="00DC46FE" w:rsidRDefault="00DC46FE" w:rsidP="00DC46FE">
      <w:pPr>
        <w:tabs>
          <w:tab w:val="left" w:pos="7153"/>
        </w:tabs>
        <w:jc w:val="center"/>
      </w:pPr>
    </w:p>
    <w:p w:rsidR="00DC46FE" w:rsidRDefault="00DC46FE" w:rsidP="00DC46FE">
      <w:pPr>
        <w:tabs>
          <w:tab w:val="left" w:pos="7153"/>
        </w:tabs>
        <w:jc w:val="center"/>
      </w:pPr>
    </w:p>
    <w:p w:rsidR="00DC46FE" w:rsidRDefault="00DC46FE" w:rsidP="00DC46FE">
      <w:pPr>
        <w:tabs>
          <w:tab w:val="left" w:pos="7153"/>
        </w:tabs>
        <w:jc w:val="center"/>
        <w:rPr>
          <w:b/>
          <w:i/>
          <w:sz w:val="44"/>
          <w:szCs w:val="44"/>
        </w:rPr>
      </w:pPr>
      <w:r>
        <w:rPr>
          <w:b/>
          <w:i/>
          <w:sz w:val="44"/>
          <w:szCs w:val="44"/>
        </w:rPr>
        <w:t>Рабочая программа по   русскому языку</w:t>
      </w:r>
    </w:p>
    <w:p w:rsidR="00DC46FE" w:rsidRDefault="00DC46FE" w:rsidP="00DC46FE">
      <w:pPr>
        <w:tabs>
          <w:tab w:val="left" w:pos="7153"/>
        </w:tabs>
        <w:jc w:val="center"/>
        <w:rPr>
          <w:b/>
          <w:i/>
          <w:sz w:val="44"/>
          <w:szCs w:val="44"/>
        </w:rPr>
      </w:pPr>
      <w:r>
        <w:rPr>
          <w:b/>
          <w:i/>
          <w:sz w:val="44"/>
          <w:szCs w:val="44"/>
        </w:rPr>
        <w:t xml:space="preserve"> для </w:t>
      </w:r>
      <w:r>
        <w:rPr>
          <w:b/>
          <w:i/>
          <w:sz w:val="44"/>
          <w:szCs w:val="44"/>
          <w:lang w:val="en-US"/>
        </w:rPr>
        <w:t>8</w:t>
      </w:r>
      <w:r>
        <w:rPr>
          <w:b/>
          <w:i/>
          <w:sz w:val="44"/>
          <w:szCs w:val="44"/>
        </w:rPr>
        <w:t xml:space="preserve"> класса </w:t>
      </w:r>
    </w:p>
    <w:p w:rsidR="00DC46FE" w:rsidRDefault="00DC46FE" w:rsidP="00DC46FE">
      <w:pPr>
        <w:tabs>
          <w:tab w:val="left" w:pos="7153"/>
        </w:tabs>
        <w:jc w:val="center"/>
        <w:rPr>
          <w:b/>
          <w:i/>
          <w:sz w:val="44"/>
          <w:szCs w:val="44"/>
        </w:rPr>
      </w:pPr>
      <w:r>
        <w:rPr>
          <w:b/>
          <w:i/>
          <w:sz w:val="44"/>
          <w:szCs w:val="44"/>
        </w:rPr>
        <w:t>( В.В. Бабайцева)</w:t>
      </w:r>
    </w:p>
    <w:p w:rsidR="00DC46FE" w:rsidRDefault="00DC46FE" w:rsidP="00DC46FE">
      <w:pPr>
        <w:tabs>
          <w:tab w:val="left" w:pos="7153"/>
        </w:tabs>
        <w:jc w:val="center"/>
        <w:rPr>
          <w:b/>
          <w:i/>
          <w:sz w:val="48"/>
        </w:rPr>
      </w:pPr>
      <w:r>
        <w:rPr>
          <w:b/>
          <w:i/>
          <w:sz w:val="48"/>
        </w:rPr>
        <w:t>2011-2012  учебный год</w:t>
      </w:r>
    </w:p>
    <w:p w:rsidR="00DC46FE" w:rsidRDefault="00DC46FE" w:rsidP="00DC46FE">
      <w:pPr>
        <w:tabs>
          <w:tab w:val="left" w:pos="7153"/>
        </w:tabs>
        <w:jc w:val="center"/>
        <w:rPr>
          <w:b/>
          <w:color w:val="999999"/>
          <w:sz w:val="56"/>
        </w:rPr>
      </w:pPr>
    </w:p>
    <w:p w:rsidR="00DC46FE" w:rsidRDefault="00DC46FE" w:rsidP="00DC46FE">
      <w:pPr>
        <w:tabs>
          <w:tab w:val="left" w:pos="7153"/>
        </w:tabs>
        <w:jc w:val="right"/>
        <w:rPr>
          <w:sz w:val="28"/>
          <w:szCs w:val="28"/>
        </w:rPr>
      </w:pPr>
      <w:r>
        <w:rPr>
          <w:sz w:val="28"/>
          <w:szCs w:val="28"/>
        </w:rPr>
        <w:t xml:space="preserve">подготовила </w:t>
      </w:r>
    </w:p>
    <w:p w:rsidR="00DC46FE" w:rsidRDefault="00DC46FE" w:rsidP="00DC46FE">
      <w:pPr>
        <w:tabs>
          <w:tab w:val="left" w:pos="7153"/>
        </w:tabs>
        <w:jc w:val="right"/>
        <w:rPr>
          <w:sz w:val="28"/>
          <w:szCs w:val="28"/>
        </w:rPr>
      </w:pPr>
      <w:r>
        <w:rPr>
          <w:sz w:val="28"/>
          <w:szCs w:val="28"/>
        </w:rPr>
        <w:t>учитель русского языка и литературы</w:t>
      </w:r>
    </w:p>
    <w:p w:rsidR="00DC46FE" w:rsidRDefault="00DC46FE" w:rsidP="00DC46FE">
      <w:pPr>
        <w:tabs>
          <w:tab w:val="left" w:pos="7153"/>
        </w:tabs>
        <w:jc w:val="right"/>
        <w:rPr>
          <w:sz w:val="28"/>
          <w:szCs w:val="28"/>
        </w:rPr>
      </w:pPr>
      <w:proofErr w:type="spellStart"/>
      <w:r>
        <w:rPr>
          <w:sz w:val="28"/>
          <w:szCs w:val="28"/>
        </w:rPr>
        <w:t>Невлютова</w:t>
      </w:r>
      <w:proofErr w:type="spellEnd"/>
      <w:r>
        <w:rPr>
          <w:sz w:val="28"/>
          <w:szCs w:val="28"/>
        </w:rPr>
        <w:t xml:space="preserve"> Галина Николаевна </w:t>
      </w: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right"/>
        <w:rPr>
          <w:sz w:val="28"/>
        </w:rPr>
      </w:pPr>
    </w:p>
    <w:p w:rsidR="00DC46FE" w:rsidRDefault="00DC46FE" w:rsidP="00DC46FE">
      <w:pPr>
        <w:tabs>
          <w:tab w:val="left" w:pos="7153"/>
        </w:tabs>
        <w:jc w:val="center"/>
        <w:rPr>
          <w:sz w:val="28"/>
        </w:rPr>
      </w:pPr>
      <w:r>
        <w:rPr>
          <w:sz w:val="28"/>
        </w:rPr>
        <w:t xml:space="preserve"> Рузаевка 2011-2012г.</w:t>
      </w:r>
    </w:p>
    <w:p w:rsidR="00DC46FE" w:rsidRDefault="00DC46FE" w:rsidP="00DC46FE">
      <w:pPr>
        <w:tabs>
          <w:tab w:val="left" w:pos="7153"/>
        </w:tabs>
        <w:jc w:val="center"/>
        <w:rPr>
          <w:sz w:val="8"/>
        </w:rPr>
      </w:pPr>
    </w:p>
    <w:p w:rsidR="00DC46FE" w:rsidRDefault="00DC46FE">
      <w:pPr>
        <w:rPr>
          <w:b/>
          <w:sz w:val="28"/>
          <w:szCs w:val="28"/>
          <w:u w:val="single"/>
        </w:rPr>
      </w:pPr>
    </w:p>
    <w:p w:rsidR="00841F8D" w:rsidRPr="00841F8D" w:rsidRDefault="00841F8D" w:rsidP="00841F8D">
      <w:pPr>
        <w:pStyle w:val="21"/>
        <w:ind w:firstLine="708"/>
        <w:jc w:val="center"/>
        <w:rPr>
          <w:b/>
          <w:sz w:val="28"/>
          <w:szCs w:val="28"/>
          <w:u w:val="single"/>
        </w:rPr>
      </w:pPr>
      <w:r w:rsidRPr="00841F8D">
        <w:rPr>
          <w:b/>
          <w:sz w:val="28"/>
          <w:szCs w:val="28"/>
          <w:u w:val="single"/>
        </w:rPr>
        <w:t>Пояснительная записка.</w:t>
      </w:r>
    </w:p>
    <w:p w:rsidR="00841F8D" w:rsidRDefault="00D62651" w:rsidP="00841F8D">
      <w:pPr>
        <w:pStyle w:val="21"/>
        <w:spacing w:line="240" w:lineRule="auto"/>
        <w:ind w:firstLine="708"/>
        <w:jc w:val="both"/>
      </w:pPr>
      <w:r w:rsidRPr="00D62651">
        <w:rPr>
          <w:u w:val="single"/>
        </w:rPr>
        <w:t>Данное тематическое планирование составлено на основе</w:t>
      </w:r>
      <w:r>
        <w:t xml:space="preserve"> Примерной программы основн</w:t>
      </w:r>
      <w:r>
        <w:t>о</w:t>
      </w:r>
      <w:r>
        <w:t xml:space="preserve">го общего образования по русскому языку, а также на основе поурочного планирования </w:t>
      </w:r>
      <w:r w:rsidRPr="00D62651">
        <w:t>к учебн</w:t>
      </w:r>
      <w:r w:rsidRPr="00D62651">
        <w:t>о</w:t>
      </w:r>
      <w:r w:rsidRPr="00D62651">
        <w:t xml:space="preserve">му комплексу </w:t>
      </w:r>
      <w:proofErr w:type="spellStart"/>
      <w:r w:rsidRPr="00D62651">
        <w:t>В.В.Бабайцевой</w:t>
      </w:r>
      <w:proofErr w:type="spellEnd"/>
      <w:r w:rsidRPr="00D62651">
        <w:t xml:space="preserve"> «Русский язык. Теория», «Русский язык. Практика», «Русская речь». Необходимо отметить, что новая программа к УМК  под редакцией </w:t>
      </w:r>
      <w:proofErr w:type="spellStart"/>
      <w:r w:rsidRPr="00D62651">
        <w:t>В.В.Бабайцевой</w:t>
      </w:r>
      <w:proofErr w:type="spellEnd"/>
      <w:r w:rsidRPr="00D62651">
        <w:t>, кот</w:t>
      </w:r>
      <w:r w:rsidRPr="00D62651">
        <w:t>о</w:t>
      </w:r>
      <w:r w:rsidRPr="00D62651">
        <w:t xml:space="preserve">рая соответствует Стандартам 2004 года,  издана (Рабочие программы по русскому языку 5-9 классы </w:t>
      </w:r>
      <w:proofErr w:type="gramStart"/>
      <w:r w:rsidRPr="00D62651">
        <w:t xml:space="preserve">( </w:t>
      </w:r>
      <w:proofErr w:type="gramEnd"/>
      <w:r w:rsidRPr="00D62651">
        <w:t xml:space="preserve">по программе под ред. </w:t>
      </w:r>
      <w:proofErr w:type="spellStart"/>
      <w:r w:rsidRPr="00D62651">
        <w:t>В.В.Бабайцевой</w:t>
      </w:r>
      <w:proofErr w:type="spellEnd"/>
      <w:r w:rsidRPr="00D62651">
        <w:t>). Метод</w:t>
      </w:r>
      <w:proofErr w:type="gramStart"/>
      <w:r w:rsidRPr="00D62651">
        <w:t>.</w:t>
      </w:r>
      <w:proofErr w:type="gramEnd"/>
      <w:r w:rsidRPr="00D62651">
        <w:t xml:space="preserve"> </w:t>
      </w:r>
      <w:proofErr w:type="gramStart"/>
      <w:r w:rsidRPr="00D62651">
        <w:t>п</w:t>
      </w:r>
      <w:proofErr w:type="gramEnd"/>
      <w:r w:rsidRPr="00D62651">
        <w:t xml:space="preserve">особие / сост. </w:t>
      </w:r>
      <w:proofErr w:type="spellStart"/>
      <w:r w:rsidRPr="00D62651">
        <w:t>Г.М.Вялкова</w:t>
      </w:r>
      <w:proofErr w:type="spellEnd"/>
      <w:r w:rsidRPr="00D62651">
        <w:t xml:space="preserve">. – </w:t>
      </w:r>
      <w:proofErr w:type="gramStart"/>
      <w:r w:rsidRPr="00D62651">
        <w:t>М.: Гл</w:t>
      </w:r>
      <w:r w:rsidRPr="00D62651">
        <w:t>о</w:t>
      </w:r>
      <w:r w:rsidRPr="00D62651">
        <w:t>бус, 2007).</w:t>
      </w:r>
      <w:proofErr w:type="gramEnd"/>
    </w:p>
    <w:p w:rsidR="00B91F7E" w:rsidRPr="00841F8D" w:rsidRDefault="00B91F7E" w:rsidP="00841F8D">
      <w:pPr>
        <w:pStyle w:val="21"/>
        <w:spacing w:line="240" w:lineRule="auto"/>
        <w:ind w:firstLine="708"/>
        <w:jc w:val="both"/>
      </w:pPr>
      <w:r w:rsidRPr="009449A8">
        <w:rPr>
          <w:b/>
          <w:bCs/>
          <w:iCs/>
        </w:rPr>
        <w:t xml:space="preserve"> русского языка в основной школе направлено на достижение следующих целей:</w:t>
      </w:r>
    </w:p>
    <w:p w:rsidR="00B91F7E" w:rsidRPr="00C45B26" w:rsidRDefault="00B91F7E" w:rsidP="00B91F7E">
      <w:pPr>
        <w:numPr>
          <w:ilvl w:val="0"/>
          <w:numId w:val="2"/>
        </w:numPr>
        <w:tabs>
          <w:tab w:val="clear" w:pos="567"/>
        </w:tabs>
        <w:spacing w:before="60"/>
        <w:jc w:val="both"/>
      </w:pPr>
      <w:r w:rsidRPr="00C45B26">
        <w:rPr>
          <w:b/>
        </w:rPr>
        <w:t xml:space="preserve">воспитание </w:t>
      </w:r>
      <w:r w:rsidRPr="00C45B26">
        <w:t>гражданственности и патриотизма, сознательного отношения к языку как явл</w:t>
      </w:r>
      <w:r w:rsidRPr="00C45B26">
        <w:t>е</w:t>
      </w:r>
      <w:r w:rsidRPr="00C45B26">
        <w:t>нию культуры, основному средству общения и получения знаний в разных сферах человеч</w:t>
      </w:r>
      <w:r w:rsidRPr="00C45B26">
        <w:t>е</w:t>
      </w:r>
      <w:r w:rsidRPr="00C45B26">
        <w:t>ской деятельности; воспитание интереса и любви к русскому языку;</w:t>
      </w:r>
    </w:p>
    <w:p w:rsidR="00B91F7E" w:rsidRPr="00C45B26" w:rsidRDefault="00B91F7E" w:rsidP="00B91F7E">
      <w:pPr>
        <w:numPr>
          <w:ilvl w:val="0"/>
          <w:numId w:val="2"/>
        </w:numPr>
        <w:tabs>
          <w:tab w:val="clear" w:pos="567"/>
        </w:tabs>
        <w:spacing w:before="60"/>
        <w:jc w:val="both"/>
      </w:pPr>
      <w:r w:rsidRPr="00C45B26">
        <w:rPr>
          <w:b/>
        </w:rPr>
        <w:t>совершенствование</w:t>
      </w:r>
      <w:r w:rsidRPr="00C45B26">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w:t>
      </w:r>
      <w:r w:rsidRPr="00C45B26">
        <w:t>и</w:t>
      </w:r>
      <w:r w:rsidRPr="00C45B26">
        <w:t>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w:t>
      </w:r>
      <w:r w:rsidRPr="00C45B26">
        <w:t>и</w:t>
      </w:r>
      <w:r w:rsidRPr="00C45B26">
        <w:t>манию, потребности к речевому самосовершенствованию;</w:t>
      </w:r>
    </w:p>
    <w:p w:rsidR="00B91F7E" w:rsidRPr="00C45B26" w:rsidRDefault="00B91F7E" w:rsidP="00B91F7E">
      <w:pPr>
        <w:numPr>
          <w:ilvl w:val="0"/>
          <w:numId w:val="2"/>
        </w:numPr>
        <w:tabs>
          <w:tab w:val="clear" w:pos="567"/>
        </w:tabs>
        <w:spacing w:before="60"/>
        <w:jc w:val="both"/>
      </w:pPr>
      <w:r w:rsidRPr="00C45B26">
        <w:rPr>
          <w:b/>
        </w:rPr>
        <w:t xml:space="preserve">освоение </w:t>
      </w:r>
      <w:r w:rsidRPr="00C45B26">
        <w:t>знаний о русском языке, его устройстве; об особенностях функционирования ру</w:t>
      </w:r>
      <w:r w:rsidRPr="00C45B26">
        <w:t>с</w:t>
      </w:r>
      <w:r w:rsidRPr="00C45B26">
        <w:t>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w:t>
      </w:r>
      <w:r w:rsidRPr="00C45B26">
        <w:t>е</w:t>
      </w:r>
      <w:r w:rsidRPr="00C45B26">
        <w:t>вого этикета;</w:t>
      </w:r>
    </w:p>
    <w:p w:rsidR="00B91F7E" w:rsidRPr="00C45B26" w:rsidRDefault="00B91F7E" w:rsidP="00B91F7E">
      <w:pPr>
        <w:numPr>
          <w:ilvl w:val="0"/>
          <w:numId w:val="2"/>
        </w:numPr>
        <w:tabs>
          <w:tab w:val="clear" w:pos="567"/>
        </w:tabs>
        <w:spacing w:before="60"/>
        <w:jc w:val="both"/>
        <w:rPr>
          <w:b/>
        </w:rPr>
      </w:pPr>
      <w:r w:rsidRPr="00C45B26">
        <w:rPr>
          <w:b/>
        </w:rPr>
        <w:t xml:space="preserve">формирование </w:t>
      </w:r>
      <w:r w:rsidRPr="00C45B26">
        <w:t>умений</w:t>
      </w:r>
      <w:r w:rsidRPr="00C45B26">
        <w:rPr>
          <w:b/>
        </w:rPr>
        <w:t xml:space="preserve"> </w:t>
      </w:r>
      <w:r w:rsidRPr="00C45B26">
        <w:t>опознавать, анализировать, сопоставлять, классифицировать язык</w:t>
      </w:r>
      <w:r w:rsidRPr="00C45B26">
        <w:t>о</w:t>
      </w:r>
      <w:r w:rsidRPr="00C45B26">
        <w:t>вые факты, оценивать их с точки зрения нормативности, соответствия ситуации, сфере о</w:t>
      </w:r>
      <w:r w:rsidRPr="00C45B26">
        <w:t>б</w:t>
      </w:r>
      <w:r w:rsidRPr="00C45B26">
        <w:t>щения; умений работать с текстом, осуществлять информационный поиск, извлекать и пр</w:t>
      </w:r>
      <w:r w:rsidRPr="00C45B26">
        <w:t>е</w:t>
      </w:r>
      <w:r w:rsidRPr="00C45B26">
        <w:t>образовывать необходимую информацию.</w:t>
      </w:r>
    </w:p>
    <w:p w:rsidR="00B91F7E" w:rsidRPr="00C45B26" w:rsidRDefault="00B91F7E" w:rsidP="00B91F7E">
      <w:pPr>
        <w:spacing w:before="120"/>
        <w:ind w:firstLine="567"/>
        <w:jc w:val="both"/>
      </w:pPr>
      <w:r w:rsidRPr="00C45B26">
        <w:t xml:space="preserve">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w:t>
      </w:r>
      <w:proofErr w:type="spellStart"/>
      <w:r w:rsidRPr="00C45B26">
        <w:t>культуроведческой</w:t>
      </w:r>
      <w:proofErr w:type="spellEnd"/>
      <w:r w:rsidRPr="00C45B26">
        <w:t>.</w:t>
      </w:r>
    </w:p>
    <w:p w:rsidR="00B91F7E" w:rsidRPr="00C45B26" w:rsidRDefault="00B91F7E" w:rsidP="00B91F7E">
      <w:pPr>
        <w:tabs>
          <w:tab w:val="left" w:pos="9355"/>
        </w:tabs>
        <w:spacing w:before="60"/>
        <w:jc w:val="both"/>
      </w:pPr>
      <w:r w:rsidRPr="00C45B26">
        <w:rPr>
          <w:b/>
          <w:i/>
        </w:rPr>
        <w:t xml:space="preserve">Коммуникативная компетенция </w:t>
      </w:r>
      <w:r w:rsidRPr="00C45B26">
        <w:t>предполагает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91F7E" w:rsidRPr="00C45B26" w:rsidRDefault="00B91F7E" w:rsidP="00B91F7E">
      <w:pPr>
        <w:tabs>
          <w:tab w:val="left" w:pos="9355"/>
        </w:tabs>
        <w:spacing w:before="60"/>
        <w:jc w:val="both"/>
      </w:pPr>
      <w:r w:rsidRPr="00C45B26">
        <w:rPr>
          <w:b/>
          <w:i/>
        </w:rPr>
        <w:t xml:space="preserve">Языковая и лингвистическая (языковедческая) компетенции </w:t>
      </w:r>
      <w:r w:rsidRPr="00C45B26">
        <w:t>предполагают освоение необх</w:t>
      </w:r>
      <w:r w:rsidRPr="00C45B26">
        <w:t>о</w:t>
      </w:r>
      <w:proofErr w:type="gramStart"/>
      <w:r w:rsidRPr="00C45B26">
        <w:t xml:space="preserve">димых знаний о языке как знаковой системе и общественном явлении, его устройстве, развитии и функционировании; овладение основными нормами русского </w:t>
      </w:r>
      <w:proofErr w:type="spellStart"/>
      <w:r w:rsidRPr="00C45B26">
        <w:t>литератур-ного</w:t>
      </w:r>
      <w:proofErr w:type="spellEnd"/>
      <w:r w:rsidRPr="00C45B26">
        <w:t xml:space="preserve">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roofErr w:type="gramEnd"/>
    </w:p>
    <w:p w:rsidR="00B91F7E" w:rsidRDefault="00B91F7E" w:rsidP="00B91F7E">
      <w:pPr>
        <w:tabs>
          <w:tab w:val="left" w:pos="9355"/>
        </w:tabs>
        <w:spacing w:before="60"/>
        <w:jc w:val="both"/>
      </w:pPr>
      <w:proofErr w:type="spellStart"/>
      <w:r w:rsidRPr="00C45B26">
        <w:rPr>
          <w:b/>
          <w:i/>
        </w:rPr>
        <w:t>Культуроведческая</w:t>
      </w:r>
      <w:proofErr w:type="spellEnd"/>
      <w:r w:rsidRPr="00C45B26">
        <w:rPr>
          <w:b/>
          <w:i/>
        </w:rPr>
        <w:t xml:space="preserve"> компетенция предполагает </w:t>
      </w:r>
      <w:r w:rsidRPr="00C45B26">
        <w:t>осознание языка как формы выражения наци</w:t>
      </w:r>
      <w:r w:rsidRPr="00C45B26">
        <w:t>о</w:t>
      </w:r>
      <w:r w:rsidRPr="00C45B26">
        <w:t>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w:t>
      </w:r>
      <w:r w:rsidRPr="00C45B26">
        <w:t>б</w:t>
      </w:r>
      <w:r w:rsidRPr="00C45B26">
        <w:t>щения.</w:t>
      </w:r>
    </w:p>
    <w:p w:rsidR="00B91F7E" w:rsidRDefault="00B91F7E" w:rsidP="00B91F7E">
      <w:pPr>
        <w:tabs>
          <w:tab w:val="left" w:pos="9355"/>
        </w:tabs>
        <w:spacing w:before="60"/>
        <w:jc w:val="both"/>
      </w:pPr>
      <w:r w:rsidRPr="00C45B26">
        <w:t>Учебный предмет «Русский язык» в школе с русским (родным)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предметов в школе.</w:t>
      </w:r>
    </w:p>
    <w:p w:rsidR="00B91F7E" w:rsidRPr="003E2CCF" w:rsidRDefault="00B91F7E" w:rsidP="00B91F7E">
      <w:pPr>
        <w:shd w:val="clear" w:color="auto" w:fill="FFFFFF"/>
        <w:ind w:firstLine="566"/>
        <w:jc w:val="both"/>
      </w:pPr>
      <w:proofErr w:type="gramStart"/>
      <w:r w:rsidRPr="003E2CCF">
        <w:lastRenderedPageBreak/>
        <w:t>В содержании, обеспечивающем формирование коммуникативной компетенции, Примерная программа, в отличие от авторской, выделяет следующие дидактические единицы: речевое общ</w:t>
      </w:r>
      <w:r w:rsidRPr="003E2CCF">
        <w:t>е</w:t>
      </w:r>
      <w:r w:rsidRPr="003E2CCF">
        <w:t xml:space="preserve">ние, речевая деятельность - чтение, </w:t>
      </w:r>
      <w:proofErr w:type="spellStart"/>
      <w:r w:rsidRPr="003E2CCF">
        <w:t>аудирование</w:t>
      </w:r>
      <w:proofErr w:type="spellEnd"/>
      <w:r w:rsidRPr="003E2CCF">
        <w:t>, говорение, письмо; текст как продукт речевой деятель</w:t>
      </w:r>
      <w:r w:rsidRPr="003E2CCF">
        <w:softHyphen/>
        <w:t>ности; нормативность, уместность, эффективность речевого поведения (выбор и организ</w:t>
      </w:r>
      <w:r w:rsidRPr="003E2CCF">
        <w:t>а</w:t>
      </w:r>
      <w:r w:rsidRPr="003E2CCF">
        <w:t>ция языко</w:t>
      </w:r>
      <w:r w:rsidRPr="003E2CCF">
        <w:softHyphen/>
        <w:t>вых средств в зависимости от условий речевого общения).</w:t>
      </w:r>
      <w:proofErr w:type="gramEnd"/>
    </w:p>
    <w:p w:rsidR="00B91F7E" w:rsidRPr="003E2CCF" w:rsidRDefault="00B91F7E" w:rsidP="00B91F7E">
      <w:pPr>
        <w:shd w:val="clear" w:color="auto" w:fill="FFFFFF"/>
        <w:ind w:firstLine="562"/>
        <w:jc w:val="both"/>
      </w:pPr>
      <w:r w:rsidRPr="003E2CCF">
        <w:t>В содержании, обеспечивающем формирование языковой и лингвистической компетенции, в отличие от авторской программы, выделены следующие дидактические единицы:</w:t>
      </w:r>
    </w:p>
    <w:p w:rsidR="00B91F7E" w:rsidRPr="003E2CCF" w:rsidRDefault="00B91F7E" w:rsidP="00B91F7E">
      <w:pPr>
        <w:rPr>
          <w:szCs w:val="2"/>
        </w:rPr>
      </w:pPr>
    </w:p>
    <w:tbl>
      <w:tblPr>
        <w:tblW w:w="10243" w:type="dxa"/>
        <w:jc w:val="center"/>
        <w:tblInd w:w="1355" w:type="dxa"/>
        <w:tblLayout w:type="fixed"/>
        <w:tblCellMar>
          <w:left w:w="40" w:type="dxa"/>
          <w:right w:w="40" w:type="dxa"/>
        </w:tblCellMar>
        <w:tblLook w:val="0000"/>
      </w:tblPr>
      <w:tblGrid>
        <w:gridCol w:w="2885"/>
        <w:gridCol w:w="7358"/>
      </w:tblGrid>
      <w:tr w:rsidR="00B91F7E" w:rsidRPr="003E2CCF" w:rsidTr="00B91F7E">
        <w:trPr>
          <w:trHeight w:hRule="exact" w:val="400"/>
          <w:jc w:val="center"/>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ind w:firstLine="144"/>
            </w:pPr>
            <w:r w:rsidRPr="003E2CCF">
              <w:t>Разделы грамматики</w:t>
            </w:r>
          </w:p>
        </w:tc>
        <w:tc>
          <w:tcPr>
            <w:tcW w:w="7358"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r w:rsidRPr="003E2CCF">
              <w:t>Дидактические единицы, которые надо ввести в рабочую программу</w:t>
            </w:r>
          </w:p>
        </w:tc>
      </w:tr>
      <w:tr w:rsidR="00B91F7E" w:rsidRPr="003E2CCF" w:rsidTr="00B91F7E">
        <w:trPr>
          <w:trHeight w:hRule="exact" w:val="365"/>
          <w:jc w:val="center"/>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r w:rsidRPr="003E2CCF">
              <w:t>Синтаксис</w:t>
            </w:r>
          </w:p>
        </w:tc>
        <w:tc>
          <w:tcPr>
            <w:tcW w:w="7358"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ind w:hanging="5"/>
            </w:pPr>
            <w:r w:rsidRPr="003E2CCF">
              <w:t>Синтаксис как раздел грамматики. Связь синтаксиса и морфоло</w:t>
            </w:r>
            <w:r w:rsidRPr="003E2CCF">
              <w:softHyphen/>
              <w:t>гии.</w:t>
            </w:r>
          </w:p>
        </w:tc>
      </w:tr>
      <w:tr w:rsidR="00B91F7E" w:rsidRPr="003E2CCF" w:rsidTr="00B91F7E">
        <w:trPr>
          <w:trHeight w:hRule="exact" w:val="245"/>
          <w:jc w:val="center"/>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r w:rsidRPr="003E2CCF">
              <w:t>Словосочетание</w:t>
            </w:r>
          </w:p>
        </w:tc>
        <w:tc>
          <w:tcPr>
            <w:tcW w:w="7358"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r w:rsidRPr="003E2CCF">
              <w:t>Нормы сочетания слов и их нарушение в речи.</w:t>
            </w:r>
          </w:p>
        </w:tc>
      </w:tr>
      <w:tr w:rsidR="00B91F7E" w:rsidRPr="003E2CCF" w:rsidTr="00B91F7E">
        <w:trPr>
          <w:trHeight w:hRule="exact" w:val="638"/>
          <w:jc w:val="center"/>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r w:rsidRPr="003E2CCF">
              <w:t>Предложение</w:t>
            </w:r>
          </w:p>
        </w:tc>
        <w:tc>
          <w:tcPr>
            <w:tcW w:w="7358"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ind w:hanging="5"/>
            </w:pPr>
            <w:r w:rsidRPr="003E2CCF">
              <w:t>Основные признаки предложения и его отличие от других языко</w:t>
            </w:r>
            <w:r w:rsidRPr="003E2CCF">
              <w:softHyphen/>
              <w:t>вых единиц. Предложения утвердительные и отрицательные.</w:t>
            </w:r>
          </w:p>
        </w:tc>
      </w:tr>
      <w:tr w:rsidR="00B91F7E" w:rsidRPr="003E2CCF" w:rsidTr="00B91F7E">
        <w:trPr>
          <w:trHeight w:hRule="exact" w:val="1432"/>
          <w:jc w:val="center"/>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r w:rsidRPr="003E2CCF">
              <w:t>Простое предложение</w:t>
            </w:r>
          </w:p>
        </w:tc>
        <w:tc>
          <w:tcPr>
            <w:tcW w:w="7358"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ind w:hanging="5"/>
            </w:pPr>
            <w:r w:rsidRPr="003E2CCF">
              <w:t>Особенности связи подлежащего и сказуемого. Трудные случаи с</w:t>
            </w:r>
            <w:r w:rsidRPr="003E2CCF">
              <w:t>о</w:t>
            </w:r>
            <w:r w:rsidRPr="003E2CCF">
              <w:t>гласования с определяемым словом. Вопрос об обобщенно-личных предложениях. Синонимия односоставных и двусостав</w:t>
            </w:r>
            <w:r w:rsidRPr="003E2CCF">
              <w:softHyphen/>
              <w:t>ных предлож</w:t>
            </w:r>
            <w:r w:rsidRPr="003E2CCF">
              <w:t>е</w:t>
            </w:r>
            <w:r w:rsidRPr="003E2CCF">
              <w:t>ний. Стилистические особенности предложений с однородными чл</w:t>
            </w:r>
            <w:r w:rsidRPr="003E2CCF">
              <w:t>е</w:t>
            </w:r>
            <w:r w:rsidRPr="003E2CCF">
              <w:t>нами. Нормы сочетания однородных членов. Функции и способы в</w:t>
            </w:r>
            <w:r w:rsidRPr="003E2CCF">
              <w:t>ы</w:t>
            </w:r>
            <w:r w:rsidRPr="003E2CCF">
              <w:t>ражения обращений. Синонимия вводных конструкций. Особенности употребления вводных конструкций.</w:t>
            </w:r>
          </w:p>
        </w:tc>
      </w:tr>
      <w:tr w:rsidR="00B91F7E" w:rsidRPr="003E2CCF" w:rsidTr="00B91F7E">
        <w:trPr>
          <w:trHeight w:hRule="exact" w:val="712"/>
          <w:jc w:val="center"/>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p>
        </w:tc>
        <w:tc>
          <w:tcPr>
            <w:tcW w:w="7358" w:type="dxa"/>
            <w:tcBorders>
              <w:top w:val="single" w:sz="6" w:space="0" w:color="auto"/>
              <w:left w:val="single" w:sz="6" w:space="0" w:color="auto"/>
              <w:bottom w:val="single" w:sz="6" w:space="0" w:color="auto"/>
              <w:right w:val="single" w:sz="6" w:space="0" w:color="auto"/>
            </w:tcBorders>
            <w:shd w:val="clear" w:color="auto" w:fill="FFFFFF"/>
          </w:tcPr>
          <w:p w:rsidR="00B91F7E" w:rsidRPr="003E2CCF" w:rsidRDefault="00B91F7E" w:rsidP="00DC2579">
            <w:pPr>
              <w:shd w:val="clear" w:color="auto" w:fill="FFFFFF"/>
            </w:pPr>
            <w:r w:rsidRPr="003E2CCF">
              <w:t>Культура речи. Критерии культуры речи.</w:t>
            </w:r>
          </w:p>
          <w:p w:rsidR="00B91F7E" w:rsidRPr="003E2CCF" w:rsidRDefault="00B91F7E" w:rsidP="00DC2579">
            <w:pPr>
              <w:shd w:val="clear" w:color="auto" w:fill="FFFFFF"/>
            </w:pPr>
            <w:r w:rsidRPr="003E2CCF">
              <w:rPr>
                <w:spacing w:val="-2"/>
              </w:rPr>
              <w:t>Виды чтения (ознакомительное, изучающее, просмотровое).</w:t>
            </w:r>
          </w:p>
        </w:tc>
      </w:tr>
    </w:tbl>
    <w:p w:rsidR="000A01F8" w:rsidRDefault="000A01F8" w:rsidP="002F034C">
      <w:pPr>
        <w:jc w:val="center"/>
      </w:pPr>
    </w:p>
    <w:p w:rsidR="00B91F7E" w:rsidRPr="00B91F7E" w:rsidRDefault="00B91F7E" w:rsidP="00B91F7E">
      <w:pPr>
        <w:shd w:val="clear" w:color="auto" w:fill="FFFFFF"/>
        <w:jc w:val="center"/>
        <w:rPr>
          <w:b/>
        </w:rPr>
      </w:pPr>
      <w:r w:rsidRPr="00B91F7E">
        <w:rPr>
          <w:b/>
        </w:rPr>
        <w:t>Содержание курса</w:t>
      </w:r>
    </w:p>
    <w:p w:rsidR="00B91F7E" w:rsidRPr="00B91F7E" w:rsidRDefault="00B91F7E" w:rsidP="00B91F7E">
      <w:pPr>
        <w:pStyle w:val="Style8"/>
        <w:widowControl/>
        <w:spacing w:line="240" w:lineRule="exact"/>
        <w:ind w:left="307"/>
        <w:rPr>
          <w:rFonts w:ascii="Times New Roman" w:hAnsi="Times New Roman"/>
        </w:rPr>
      </w:pPr>
    </w:p>
    <w:p w:rsidR="00B91F7E" w:rsidRPr="00B91F7E" w:rsidRDefault="00B91F7E" w:rsidP="00B91F7E">
      <w:pPr>
        <w:pStyle w:val="Style8"/>
        <w:widowControl/>
        <w:spacing w:before="34"/>
        <w:ind w:left="307"/>
        <w:rPr>
          <w:rStyle w:val="FontStyle15"/>
          <w:sz w:val="24"/>
          <w:szCs w:val="24"/>
        </w:rPr>
      </w:pPr>
      <w:r w:rsidRPr="00B91F7E">
        <w:rPr>
          <w:rStyle w:val="FontStyle15"/>
          <w:sz w:val="24"/>
          <w:szCs w:val="24"/>
        </w:rPr>
        <w:t>Синтаксис</w:t>
      </w:r>
    </w:p>
    <w:p w:rsidR="00B91F7E" w:rsidRPr="00B91F7E" w:rsidRDefault="00B91F7E" w:rsidP="00B91F7E">
      <w:pPr>
        <w:pStyle w:val="Style2"/>
        <w:widowControl/>
        <w:spacing w:before="130" w:line="240" w:lineRule="auto"/>
        <w:rPr>
          <w:rStyle w:val="FontStyle11"/>
          <w:sz w:val="24"/>
          <w:szCs w:val="24"/>
        </w:rPr>
      </w:pPr>
      <w:r w:rsidRPr="00B91F7E">
        <w:rPr>
          <w:rStyle w:val="FontStyle11"/>
          <w:sz w:val="24"/>
          <w:szCs w:val="24"/>
        </w:rPr>
        <w:t>Понятие о синтаксисе и пунктуации. Виды связи между словами и предложениями (подчин</w:t>
      </w:r>
      <w:r w:rsidRPr="00B91F7E">
        <w:rPr>
          <w:rStyle w:val="FontStyle11"/>
          <w:sz w:val="24"/>
          <w:szCs w:val="24"/>
        </w:rPr>
        <w:t>и</w:t>
      </w:r>
      <w:r w:rsidRPr="00B91F7E">
        <w:rPr>
          <w:rStyle w:val="FontStyle11"/>
          <w:sz w:val="24"/>
          <w:szCs w:val="24"/>
        </w:rPr>
        <w:t>тельная и сочинительная). Способы подчинительной связи: согласование, управление, примык</w:t>
      </w:r>
      <w:r w:rsidRPr="00B91F7E">
        <w:rPr>
          <w:rStyle w:val="FontStyle11"/>
          <w:sz w:val="24"/>
          <w:szCs w:val="24"/>
        </w:rPr>
        <w:t>а</w:t>
      </w:r>
      <w:r w:rsidRPr="00B91F7E">
        <w:rPr>
          <w:rStyle w:val="FontStyle11"/>
          <w:sz w:val="24"/>
          <w:szCs w:val="24"/>
        </w:rPr>
        <w:t>ние.</w:t>
      </w:r>
    </w:p>
    <w:p w:rsidR="00B91F7E" w:rsidRPr="00B91F7E" w:rsidRDefault="00B91F7E" w:rsidP="00B91F7E">
      <w:pPr>
        <w:pStyle w:val="Style2"/>
        <w:widowControl/>
        <w:spacing w:line="240" w:lineRule="auto"/>
        <w:ind w:firstLine="278"/>
        <w:rPr>
          <w:rStyle w:val="FontStyle11"/>
          <w:sz w:val="24"/>
          <w:szCs w:val="24"/>
        </w:rPr>
      </w:pPr>
      <w:r w:rsidRPr="00B91F7E">
        <w:rPr>
          <w:rStyle w:val="FontStyle16"/>
          <w:sz w:val="24"/>
          <w:szCs w:val="24"/>
        </w:rPr>
        <w:t xml:space="preserve">Основные виды словосочетаний: </w:t>
      </w:r>
      <w:r w:rsidRPr="00B91F7E">
        <w:rPr>
          <w:rStyle w:val="FontStyle11"/>
          <w:sz w:val="24"/>
          <w:szCs w:val="24"/>
        </w:rPr>
        <w:t>а) по характе</w:t>
      </w:r>
      <w:r w:rsidRPr="00B91F7E">
        <w:rPr>
          <w:rStyle w:val="FontStyle11"/>
          <w:sz w:val="24"/>
          <w:szCs w:val="24"/>
        </w:rPr>
        <w:softHyphen/>
        <w:t>ру связи между словами (сочинительные и подчи</w:t>
      </w:r>
      <w:r w:rsidRPr="00B91F7E">
        <w:rPr>
          <w:rStyle w:val="FontStyle11"/>
          <w:sz w:val="24"/>
          <w:szCs w:val="24"/>
        </w:rPr>
        <w:softHyphen/>
        <w:t>нительные); б) по характеру главного слова (гла</w:t>
      </w:r>
      <w:r w:rsidRPr="00B91F7E">
        <w:rPr>
          <w:rStyle w:val="FontStyle11"/>
          <w:sz w:val="24"/>
          <w:szCs w:val="24"/>
        </w:rPr>
        <w:softHyphen/>
        <w:t>гольные, именные, наречные).</w:t>
      </w:r>
    </w:p>
    <w:p w:rsidR="00B91F7E" w:rsidRPr="00B91F7E" w:rsidRDefault="00B91F7E" w:rsidP="00B91F7E">
      <w:pPr>
        <w:pStyle w:val="Style2"/>
        <w:widowControl/>
        <w:spacing w:line="240" w:lineRule="auto"/>
        <w:ind w:left="293" w:firstLine="0"/>
        <w:jc w:val="left"/>
        <w:rPr>
          <w:rStyle w:val="FontStyle11"/>
          <w:sz w:val="24"/>
          <w:szCs w:val="24"/>
        </w:rPr>
      </w:pPr>
      <w:r w:rsidRPr="00B91F7E">
        <w:rPr>
          <w:rStyle w:val="FontStyle11"/>
          <w:sz w:val="24"/>
          <w:szCs w:val="24"/>
        </w:rPr>
        <w:t>Цельные словосочетания.</w:t>
      </w:r>
    </w:p>
    <w:p w:rsidR="00B91F7E" w:rsidRPr="00B91F7E" w:rsidRDefault="00B91F7E" w:rsidP="00B91F7E">
      <w:pPr>
        <w:pStyle w:val="Style2"/>
        <w:widowControl/>
        <w:spacing w:before="5" w:line="240" w:lineRule="auto"/>
        <w:ind w:left="288" w:firstLine="0"/>
        <w:jc w:val="left"/>
        <w:rPr>
          <w:rStyle w:val="FontStyle11"/>
          <w:sz w:val="24"/>
          <w:szCs w:val="24"/>
        </w:rPr>
      </w:pPr>
      <w:r w:rsidRPr="00B91F7E">
        <w:rPr>
          <w:rStyle w:val="FontStyle16"/>
          <w:sz w:val="24"/>
          <w:szCs w:val="24"/>
        </w:rPr>
        <w:t xml:space="preserve">Предложение. </w:t>
      </w:r>
      <w:r w:rsidRPr="00B91F7E">
        <w:rPr>
          <w:rStyle w:val="FontStyle11"/>
          <w:sz w:val="24"/>
          <w:szCs w:val="24"/>
        </w:rPr>
        <w:t>Понятие о предложении.</w:t>
      </w:r>
    </w:p>
    <w:p w:rsidR="00B91F7E" w:rsidRPr="00B91F7E" w:rsidRDefault="00B91F7E" w:rsidP="00B91F7E">
      <w:pPr>
        <w:pStyle w:val="Style2"/>
        <w:widowControl/>
        <w:spacing w:line="240" w:lineRule="auto"/>
        <w:ind w:firstLine="278"/>
        <w:rPr>
          <w:rStyle w:val="FontStyle11"/>
          <w:sz w:val="24"/>
          <w:szCs w:val="24"/>
        </w:rPr>
      </w:pPr>
      <w:r w:rsidRPr="00B91F7E">
        <w:rPr>
          <w:rStyle w:val="FontStyle11"/>
          <w:sz w:val="24"/>
          <w:szCs w:val="24"/>
        </w:rPr>
        <w:t>Виды предложений по цели высказывания. Виды предложений по эмоциональной окраске. Оформление деловых бумаг. Риторические вопро</w:t>
      </w:r>
      <w:r w:rsidRPr="00B91F7E">
        <w:rPr>
          <w:rStyle w:val="FontStyle11"/>
          <w:sz w:val="24"/>
          <w:szCs w:val="24"/>
        </w:rPr>
        <w:softHyphen/>
        <w:t>сы. Знаки препинания в конце предложений.</w:t>
      </w:r>
    </w:p>
    <w:p w:rsidR="00B91F7E" w:rsidRPr="00B91F7E" w:rsidRDefault="00B91F7E" w:rsidP="00B91F7E">
      <w:pPr>
        <w:pStyle w:val="Style1"/>
        <w:widowControl/>
        <w:spacing w:line="240" w:lineRule="auto"/>
        <w:ind w:left="302"/>
        <w:rPr>
          <w:rStyle w:val="FontStyle12"/>
          <w:rFonts w:ascii="Times New Roman" w:hAnsi="Times New Roman" w:cs="Times New Roman"/>
          <w:b/>
          <w:sz w:val="24"/>
          <w:szCs w:val="24"/>
        </w:rPr>
      </w:pPr>
      <w:r w:rsidRPr="00B91F7E">
        <w:rPr>
          <w:rStyle w:val="FontStyle12"/>
          <w:rFonts w:ascii="Times New Roman" w:hAnsi="Times New Roman" w:cs="Times New Roman"/>
          <w:b/>
          <w:sz w:val="24"/>
          <w:szCs w:val="24"/>
        </w:rPr>
        <w:t>Простое предложение</w:t>
      </w:r>
    </w:p>
    <w:p w:rsidR="00B91F7E" w:rsidRPr="00B91F7E" w:rsidRDefault="00B91F7E" w:rsidP="00B91F7E">
      <w:pPr>
        <w:pStyle w:val="Style2"/>
        <w:widowControl/>
        <w:spacing w:before="110" w:line="240" w:lineRule="auto"/>
        <w:rPr>
          <w:rStyle w:val="FontStyle11"/>
          <w:sz w:val="24"/>
          <w:szCs w:val="24"/>
        </w:rPr>
      </w:pPr>
      <w:r w:rsidRPr="00B91F7E">
        <w:rPr>
          <w:rStyle w:val="FontStyle11"/>
          <w:sz w:val="24"/>
          <w:szCs w:val="24"/>
        </w:rPr>
        <w:t>Основные виды предложений: двусоставные и односоставные, нераспространенные и распр</w:t>
      </w:r>
      <w:r w:rsidRPr="00B91F7E">
        <w:rPr>
          <w:rStyle w:val="FontStyle11"/>
          <w:sz w:val="24"/>
          <w:szCs w:val="24"/>
        </w:rPr>
        <w:t>о</w:t>
      </w:r>
      <w:r w:rsidRPr="00B91F7E">
        <w:rPr>
          <w:rStyle w:val="FontStyle11"/>
          <w:sz w:val="24"/>
          <w:szCs w:val="24"/>
        </w:rPr>
        <w:t>стра</w:t>
      </w:r>
      <w:r w:rsidRPr="00B91F7E">
        <w:rPr>
          <w:rStyle w:val="FontStyle11"/>
          <w:sz w:val="24"/>
          <w:szCs w:val="24"/>
        </w:rPr>
        <w:softHyphen/>
        <w:t>ненные. Смысловой центр предложения. «Данное» и «новое». Порядок слов в предложении. Логиче</w:t>
      </w:r>
      <w:r w:rsidRPr="00B91F7E">
        <w:rPr>
          <w:rStyle w:val="FontStyle11"/>
          <w:sz w:val="24"/>
          <w:szCs w:val="24"/>
        </w:rPr>
        <w:softHyphen/>
        <w:t>ское ударение.</w:t>
      </w:r>
    </w:p>
    <w:p w:rsidR="00B91F7E" w:rsidRPr="00B91F7E" w:rsidRDefault="00B91F7E" w:rsidP="00B91F7E">
      <w:pPr>
        <w:pStyle w:val="Style2"/>
        <w:widowControl/>
        <w:spacing w:before="5" w:line="240" w:lineRule="auto"/>
        <w:rPr>
          <w:rStyle w:val="FontStyle11"/>
          <w:sz w:val="24"/>
          <w:szCs w:val="24"/>
        </w:rPr>
      </w:pPr>
      <w:r w:rsidRPr="00B91F7E">
        <w:rPr>
          <w:rStyle w:val="FontStyle11"/>
          <w:sz w:val="24"/>
          <w:szCs w:val="24"/>
        </w:rPr>
        <w:t>Главные члены предложения. Подлежащее и способы его выражения. Сказуемое и его осно</w:t>
      </w:r>
      <w:r w:rsidRPr="00B91F7E">
        <w:rPr>
          <w:rStyle w:val="FontStyle11"/>
          <w:sz w:val="24"/>
          <w:szCs w:val="24"/>
        </w:rPr>
        <w:t>в</w:t>
      </w:r>
      <w:r w:rsidRPr="00B91F7E">
        <w:rPr>
          <w:rStyle w:val="FontStyle11"/>
          <w:sz w:val="24"/>
          <w:szCs w:val="24"/>
        </w:rPr>
        <w:t>ные виды: простое глагольное сказуемое, составное гла</w:t>
      </w:r>
      <w:r w:rsidRPr="00B91F7E">
        <w:rPr>
          <w:rStyle w:val="FontStyle11"/>
          <w:sz w:val="24"/>
          <w:szCs w:val="24"/>
        </w:rPr>
        <w:softHyphen/>
        <w:t>гольное сказуемое, составное именное ск</w:t>
      </w:r>
      <w:r w:rsidRPr="00B91F7E">
        <w:rPr>
          <w:rStyle w:val="FontStyle11"/>
          <w:sz w:val="24"/>
          <w:szCs w:val="24"/>
        </w:rPr>
        <w:t>а</w:t>
      </w:r>
      <w:r w:rsidRPr="00B91F7E">
        <w:rPr>
          <w:rStyle w:val="FontStyle11"/>
          <w:sz w:val="24"/>
          <w:szCs w:val="24"/>
        </w:rPr>
        <w:t>зуемое. Согласование сказуемого с подлежащим. Тире между подлежащим и сказуемым.</w:t>
      </w:r>
    </w:p>
    <w:p w:rsidR="00B91F7E" w:rsidRPr="00B91F7E" w:rsidRDefault="00B91F7E" w:rsidP="00B91F7E">
      <w:pPr>
        <w:pStyle w:val="Style2"/>
        <w:widowControl/>
        <w:spacing w:line="240" w:lineRule="auto"/>
        <w:ind w:firstLine="288"/>
        <w:rPr>
          <w:rStyle w:val="FontStyle11"/>
          <w:sz w:val="24"/>
          <w:szCs w:val="24"/>
        </w:rPr>
      </w:pPr>
      <w:r w:rsidRPr="00B91F7E">
        <w:rPr>
          <w:rStyle w:val="FontStyle11"/>
          <w:sz w:val="24"/>
          <w:szCs w:val="24"/>
        </w:rPr>
        <w:t>Второстепенные члены предложения. Определе</w:t>
      </w:r>
      <w:r w:rsidRPr="00B91F7E">
        <w:rPr>
          <w:rStyle w:val="FontStyle11"/>
          <w:sz w:val="24"/>
          <w:szCs w:val="24"/>
        </w:rPr>
        <w:softHyphen/>
        <w:t>ние (согласованные и несогласованные опред</w:t>
      </w:r>
      <w:r w:rsidRPr="00B91F7E">
        <w:rPr>
          <w:rStyle w:val="FontStyle11"/>
          <w:sz w:val="24"/>
          <w:szCs w:val="24"/>
        </w:rPr>
        <w:t>е</w:t>
      </w:r>
      <w:r w:rsidRPr="00B91F7E">
        <w:rPr>
          <w:rStyle w:val="FontStyle11"/>
          <w:sz w:val="24"/>
          <w:szCs w:val="24"/>
        </w:rPr>
        <w:t>ле</w:t>
      </w:r>
      <w:r w:rsidRPr="00B91F7E">
        <w:rPr>
          <w:rStyle w:val="FontStyle11"/>
          <w:sz w:val="24"/>
          <w:szCs w:val="24"/>
        </w:rPr>
        <w:softHyphen/>
        <w:t>ния, приложения). Синонимика согласованных и несогласованных определений. Прямое и ко</w:t>
      </w:r>
      <w:r w:rsidRPr="00B91F7E">
        <w:rPr>
          <w:rStyle w:val="FontStyle11"/>
          <w:sz w:val="24"/>
          <w:szCs w:val="24"/>
        </w:rPr>
        <w:t>с</w:t>
      </w:r>
      <w:r w:rsidRPr="00B91F7E">
        <w:rPr>
          <w:rStyle w:val="FontStyle11"/>
          <w:sz w:val="24"/>
          <w:szCs w:val="24"/>
        </w:rPr>
        <w:t>вен</w:t>
      </w:r>
      <w:r w:rsidRPr="00B91F7E">
        <w:rPr>
          <w:rStyle w:val="FontStyle11"/>
          <w:sz w:val="24"/>
          <w:szCs w:val="24"/>
        </w:rPr>
        <w:softHyphen/>
        <w:t>ное дополнение. Обстоятельство. Разряды обсто</w:t>
      </w:r>
      <w:r w:rsidRPr="00B91F7E">
        <w:rPr>
          <w:rStyle w:val="FontStyle11"/>
          <w:sz w:val="24"/>
          <w:szCs w:val="24"/>
        </w:rPr>
        <w:softHyphen/>
        <w:t>ятельств. Обособление обстоятельств уступки, сравнительных и деепричастных оборотов.</w:t>
      </w:r>
    </w:p>
    <w:p w:rsidR="00B91F7E" w:rsidRPr="00B91F7E" w:rsidRDefault="00B91F7E" w:rsidP="00B91F7E">
      <w:pPr>
        <w:pStyle w:val="Style2"/>
        <w:widowControl/>
        <w:spacing w:before="5" w:line="240" w:lineRule="auto"/>
        <w:rPr>
          <w:rStyle w:val="FontStyle11"/>
          <w:sz w:val="24"/>
          <w:szCs w:val="24"/>
        </w:rPr>
      </w:pPr>
      <w:r w:rsidRPr="00B91F7E">
        <w:rPr>
          <w:rStyle w:val="FontStyle11"/>
          <w:sz w:val="24"/>
          <w:szCs w:val="24"/>
        </w:rPr>
        <w:t>Однозначные и многозначные члены предложе</w:t>
      </w:r>
      <w:r w:rsidRPr="00B91F7E">
        <w:rPr>
          <w:rStyle w:val="FontStyle11"/>
          <w:sz w:val="24"/>
          <w:szCs w:val="24"/>
        </w:rPr>
        <w:softHyphen/>
        <w:t>ния.</w:t>
      </w:r>
    </w:p>
    <w:p w:rsidR="00B91F7E" w:rsidRPr="00B91F7E" w:rsidRDefault="00B91F7E" w:rsidP="00B91F7E">
      <w:pPr>
        <w:pStyle w:val="Style2"/>
        <w:widowControl/>
        <w:spacing w:line="240" w:lineRule="auto"/>
        <w:rPr>
          <w:rStyle w:val="FontStyle11"/>
          <w:sz w:val="24"/>
          <w:szCs w:val="24"/>
        </w:rPr>
      </w:pPr>
      <w:r w:rsidRPr="00B91F7E">
        <w:rPr>
          <w:rStyle w:val="FontStyle11"/>
          <w:sz w:val="24"/>
          <w:szCs w:val="24"/>
        </w:rPr>
        <w:t>Односоставные предложения. Понятие об одно</w:t>
      </w:r>
      <w:r w:rsidRPr="00B91F7E">
        <w:rPr>
          <w:rStyle w:val="FontStyle11"/>
          <w:sz w:val="24"/>
          <w:szCs w:val="24"/>
        </w:rPr>
        <w:softHyphen/>
        <w:t>составных предложениях.</w:t>
      </w:r>
    </w:p>
    <w:p w:rsidR="00B91F7E" w:rsidRPr="00B91F7E" w:rsidRDefault="00B91F7E" w:rsidP="00B91F7E">
      <w:pPr>
        <w:pStyle w:val="Style2"/>
        <w:widowControl/>
        <w:spacing w:before="5" w:line="240" w:lineRule="auto"/>
        <w:ind w:left="288" w:firstLine="0"/>
        <w:jc w:val="left"/>
        <w:rPr>
          <w:rStyle w:val="FontStyle11"/>
          <w:sz w:val="24"/>
          <w:szCs w:val="24"/>
        </w:rPr>
      </w:pPr>
      <w:r w:rsidRPr="00B91F7E">
        <w:rPr>
          <w:rStyle w:val="FontStyle11"/>
          <w:sz w:val="24"/>
          <w:szCs w:val="24"/>
        </w:rPr>
        <w:t>Разновидности односоставных предложений.</w:t>
      </w:r>
    </w:p>
    <w:p w:rsidR="00B91F7E" w:rsidRPr="00B91F7E" w:rsidRDefault="00B91F7E" w:rsidP="00B91F7E">
      <w:pPr>
        <w:pStyle w:val="Style2"/>
        <w:widowControl/>
        <w:spacing w:before="5" w:line="240" w:lineRule="auto"/>
        <w:ind w:firstLine="288"/>
        <w:rPr>
          <w:rStyle w:val="FontStyle11"/>
          <w:sz w:val="24"/>
          <w:szCs w:val="24"/>
        </w:rPr>
      </w:pPr>
      <w:r w:rsidRPr="00B91F7E">
        <w:rPr>
          <w:rStyle w:val="FontStyle11"/>
          <w:sz w:val="24"/>
          <w:szCs w:val="24"/>
        </w:rPr>
        <w:t>Определенно-личные предложения. Неопреде</w:t>
      </w:r>
      <w:r w:rsidRPr="00B91F7E">
        <w:rPr>
          <w:rStyle w:val="FontStyle11"/>
          <w:sz w:val="24"/>
          <w:szCs w:val="24"/>
        </w:rPr>
        <w:softHyphen/>
        <w:t>ленно-личные предложения. Обобщенно-личные предложения. Роль глагольных предложений. Без</w:t>
      </w:r>
      <w:r w:rsidRPr="00B91F7E">
        <w:rPr>
          <w:rStyle w:val="FontStyle11"/>
          <w:sz w:val="24"/>
          <w:szCs w:val="24"/>
        </w:rPr>
        <w:softHyphen/>
        <w:t>личные предложения. Роль безличных предл</w:t>
      </w:r>
      <w:r w:rsidRPr="00B91F7E">
        <w:rPr>
          <w:rStyle w:val="FontStyle11"/>
          <w:sz w:val="24"/>
          <w:szCs w:val="24"/>
        </w:rPr>
        <w:t>о</w:t>
      </w:r>
      <w:r w:rsidRPr="00B91F7E">
        <w:rPr>
          <w:rStyle w:val="FontStyle11"/>
          <w:sz w:val="24"/>
          <w:szCs w:val="24"/>
        </w:rPr>
        <w:lastRenderedPageBreak/>
        <w:t>же</w:t>
      </w:r>
      <w:r w:rsidRPr="00B91F7E">
        <w:rPr>
          <w:rStyle w:val="FontStyle11"/>
          <w:sz w:val="24"/>
          <w:szCs w:val="24"/>
        </w:rPr>
        <w:softHyphen/>
        <w:t>ний в речи: выражение состояния человека, при</w:t>
      </w:r>
      <w:r w:rsidRPr="00B91F7E">
        <w:rPr>
          <w:rStyle w:val="FontStyle11"/>
          <w:sz w:val="24"/>
          <w:szCs w:val="24"/>
        </w:rPr>
        <w:softHyphen/>
        <w:t>роды, окружающей среды и т. д. Инфинити</w:t>
      </w:r>
      <w:r w:rsidRPr="00B91F7E">
        <w:rPr>
          <w:rStyle w:val="FontStyle11"/>
          <w:sz w:val="24"/>
          <w:szCs w:val="24"/>
        </w:rPr>
        <w:t>в</w:t>
      </w:r>
      <w:r w:rsidRPr="00B91F7E">
        <w:rPr>
          <w:rStyle w:val="FontStyle11"/>
          <w:sz w:val="24"/>
          <w:szCs w:val="24"/>
        </w:rPr>
        <w:t>ные предложения. Назывные (номинативные) предло</w:t>
      </w:r>
      <w:r w:rsidRPr="00B91F7E">
        <w:rPr>
          <w:rStyle w:val="FontStyle11"/>
          <w:sz w:val="24"/>
          <w:szCs w:val="24"/>
        </w:rPr>
        <w:softHyphen/>
        <w:t>жения. Роль номинативных предложений в речи: художествен</w:t>
      </w:r>
      <w:r w:rsidRPr="00B91F7E">
        <w:rPr>
          <w:rStyle w:val="FontStyle11"/>
          <w:sz w:val="24"/>
          <w:szCs w:val="24"/>
        </w:rPr>
        <w:softHyphen/>
        <w:t>ное описание состояния природы, окружающей среды и др.</w:t>
      </w:r>
    </w:p>
    <w:p w:rsidR="00B91F7E" w:rsidRPr="00B91F7E" w:rsidRDefault="00B91F7E" w:rsidP="00B91F7E">
      <w:pPr>
        <w:pStyle w:val="Style2"/>
        <w:widowControl/>
        <w:spacing w:before="5" w:line="240" w:lineRule="auto"/>
        <w:ind w:firstLine="288"/>
        <w:rPr>
          <w:rStyle w:val="FontStyle11"/>
          <w:sz w:val="24"/>
          <w:szCs w:val="24"/>
        </w:rPr>
      </w:pPr>
      <w:r w:rsidRPr="00B91F7E">
        <w:rPr>
          <w:rStyle w:val="FontStyle11"/>
          <w:sz w:val="24"/>
          <w:szCs w:val="24"/>
        </w:rPr>
        <w:t>Стилистический характер односоставных пред</w:t>
      </w:r>
      <w:r w:rsidRPr="00B91F7E">
        <w:rPr>
          <w:rStyle w:val="FontStyle11"/>
          <w:sz w:val="24"/>
          <w:szCs w:val="24"/>
        </w:rPr>
        <w:softHyphen/>
        <w:t>ложений.</w:t>
      </w:r>
    </w:p>
    <w:p w:rsidR="00B91F7E" w:rsidRPr="00B91F7E" w:rsidRDefault="00B91F7E" w:rsidP="00B91F7E">
      <w:pPr>
        <w:pStyle w:val="Style2"/>
        <w:widowControl/>
        <w:spacing w:before="5" w:line="240" w:lineRule="auto"/>
        <w:ind w:left="288" w:firstLine="0"/>
        <w:jc w:val="left"/>
        <w:rPr>
          <w:rStyle w:val="FontStyle11"/>
          <w:sz w:val="24"/>
          <w:szCs w:val="24"/>
        </w:rPr>
      </w:pPr>
      <w:r w:rsidRPr="00B91F7E">
        <w:rPr>
          <w:rStyle w:val="FontStyle11"/>
          <w:sz w:val="24"/>
          <w:szCs w:val="24"/>
        </w:rPr>
        <w:t>Полные и неполные предложения.</w:t>
      </w:r>
    </w:p>
    <w:p w:rsidR="00B91F7E" w:rsidRPr="00B91F7E" w:rsidRDefault="00B91F7E" w:rsidP="00B91F7E">
      <w:pPr>
        <w:pStyle w:val="Style2"/>
        <w:widowControl/>
        <w:spacing w:line="240" w:lineRule="auto"/>
        <w:ind w:firstLine="288"/>
        <w:rPr>
          <w:rStyle w:val="FontStyle11"/>
          <w:sz w:val="24"/>
          <w:szCs w:val="24"/>
        </w:rPr>
      </w:pPr>
      <w:r w:rsidRPr="00B91F7E">
        <w:rPr>
          <w:rStyle w:val="FontStyle11"/>
          <w:sz w:val="24"/>
          <w:szCs w:val="24"/>
        </w:rPr>
        <w:t>Особенности строения полных и неполных пред</w:t>
      </w:r>
      <w:r w:rsidRPr="00B91F7E">
        <w:rPr>
          <w:rStyle w:val="FontStyle11"/>
          <w:sz w:val="24"/>
          <w:szCs w:val="24"/>
        </w:rPr>
        <w:softHyphen/>
        <w:t>ложений. Полные и неполные двусоставные и од</w:t>
      </w:r>
      <w:r w:rsidRPr="00B91F7E">
        <w:rPr>
          <w:rStyle w:val="FontStyle11"/>
          <w:sz w:val="24"/>
          <w:szCs w:val="24"/>
        </w:rPr>
        <w:softHyphen/>
        <w:t>носоставные предложения. Стилистический ха</w:t>
      </w:r>
      <w:r w:rsidRPr="00B91F7E">
        <w:rPr>
          <w:rStyle w:val="FontStyle11"/>
          <w:sz w:val="24"/>
          <w:szCs w:val="24"/>
        </w:rPr>
        <w:softHyphen/>
        <w:t>рактер неполных предложений. Причины упо</w:t>
      </w:r>
      <w:r w:rsidRPr="00B91F7E">
        <w:rPr>
          <w:rStyle w:val="FontStyle11"/>
          <w:sz w:val="24"/>
          <w:szCs w:val="24"/>
        </w:rPr>
        <w:softHyphen/>
        <w:t>требления неполных предложений в речи.</w:t>
      </w:r>
    </w:p>
    <w:p w:rsidR="00B91F7E" w:rsidRPr="00B91F7E" w:rsidRDefault="00B91F7E" w:rsidP="00B91F7E">
      <w:pPr>
        <w:pStyle w:val="Style4"/>
        <w:widowControl/>
        <w:spacing w:before="19" w:line="240" w:lineRule="auto"/>
        <w:ind w:left="288"/>
        <w:rPr>
          <w:rStyle w:val="FontStyle12"/>
          <w:rFonts w:ascii="Times New Roman" w:hAnsi="Times New Roman" w:cs="Times New Roman"/>
          <w:b/>
          <w:sz w:val="24"/>
          <w:szCs w:val="24"/>
        </w:rPr>
      </w:pPr>
      <w:r w:rsidRPr="00B91F7E">
        <w:rPr>
          <w:rStyle w:val="FontStyle12"/>
          <w:rFonts w:ascii="Times New Roman" w:hAnsi="Times New Roman" w:cs="Times New Roman"/>
          <w:b/>
          <w:sz w:val="24"/>
          <w:szCs w:val="24"/>
        </w:rPr>
        <w:t>Осложненное предложение</w:t>
      </w:r>
    </w:p>
    <w:p w:rsidR="00B91F7E" w:rsidRPr="00B91F7E" w:rsidRDefault="00B91F7E" w:rsidP="00B91F7E">
      <w:pPr>
        <w:pStyle w:val="Style2"/>
        <w:widowControl/>
        <w:spacing w:before="96" w:line="240" w:lineRule="auto"/>
        <w:rPr>
          <w:rStyle w:val="FontStyle11"/>
          <w:sz w:val="24"/>
          <w:szCs w:val="24"/>
        </w:rPr>
      </w:pPr>
      <w:r w:rsidRPr="00B91F7E">
        <w:rPr>
          <w:rStyle w:val="FontStyle11"/>
          <w:sz w:val="24"/>
          <w:szCs w:val="24"/>
        </w:rPr>
        <w:t xml:space="preserve">Предложения с </w:t>
      </w:r>
      <w:r w:rsidRPr="00B91F7E">
        <w:rPr>
          <w:rStyle w:val="FontStyle11"/>
          <w:spacing w:val="60"/>
          <w:sz w:val="24"/>
          <w:szCs w:val="24"/>
        </w:rPr>
        <w:t>однородными</w:t>
      </w:r>
      <w:r w:rsidRPr="00B91F7E">
        <w:rPr>
          <w:rStyle w:val="FontStyle11"/>
          <w:sz w:val="24"/>
          <w:szCs w:val="24"/>
        </w:rPr>
        <w:t xml:space="preserve"> членами. Союзы при однородных членах. Знаки препин</w:t>
      </w:r>
      <w:r w:rsidRPr="00B91F7E">
        <w:rPr>
          <w:rStyle w:val="FontStyle11"/>
          <w:sz w:val="24"/>
          <w:szCs w:val="24"/>
        </w:rPr>
        <w:t>а</w:t>
      </w:r>
      <w:r w:rsidRPr="00B91F7E">
        <w:rPr>
          <w:rStyle w:val="FontStyle11"/>
          <w:sz w:val="24"/>
          <w:szCs w:val="24"/>
        </w:rPr>
        <w:t>ния. Обобщающие слова. Однородные и неоднородные определения. Роль однородных членов предложе</w:t>
      </w:r>
      <w:r w:rsidRPr="00B91F7E">
        <w:rPr>
          <w:rStyle w:val="FontStyle11"/>
          <w:sz w:val="24"/>
          <w:szCs w:val="24"/>
        </w:rPr>
        <w:softHyphen/>
        <w:t>ния в речи.</w:t>
      </w:r>
    </w:p>
    <w:p w:rsidR="00B91F7E" w:rsidRPr="00B91F7E" w:rsidRDefault="00B91F7E" w:rsidP="00E923C6">
      <w:pPr>
        <w:pStyle w:val="Style2"/>
        <w:widowControl/>
        <w:spacing w:line="240" w:lineRule="auto"/>
        <w:jc w:val="left"/>
        <w:rPr>
          <w:rStyle w:val="FontStyle11"/>
          <w:sz w:val="24"/>
          <w:szCs w:val="24"/>
        </w:rPr>
      </w:pPr>
      <w:r w:rsidRPr="00B91F7E">
        <w:rPr>
          <w:rStyle w:val="FontStyle11"/>
          <w:sz w:val="24"/>
          <w:szCs w:val="24"/>
        </w:rPr>
        <w:t xml:space="preserve">Предложения с </w:t>
      </w:r>
      <w:r w:rsidR="00E923C6">
        <w:rPr>
          <w:rStyle w:val="FontStyle11"/>
          <w:spacing w:val="60"/>
          <w:sz w:val="24"/>
          <w:szCs w:val="24"/>
        </w:rPr>
        <w:t>о</w:t>
      </w:r>
      <w:r w:rsidRPr="00B91F7E">
        <w:rPr>
          <w:rStyle w:val="FontStyle11"/>
          <w:spacing w:val="60"/>
          <w:sz w:val="24"/>
          <w:szCs w:val="24"/>
        </w:rPr>
        <w:t>бособленными</w:t>
      </w:r>
      <w:r w:rsidRPr="00B91F7E">
        <w:rPr>
          <w:rStyle w:val="FontStyle11"/>
          <w:sz w:val="24"/>
          <w:szCs w:val="24"/>
        </w:rPr>
        <w:t xml:space="preserve"> чле</w:t>
      </w:r>
      <w:r w:rsidRPr="00B91F7E">
        <w:rPr>
          <w:rStyle w:val="FontStyle11"/>
          <w:sz w:val="24"/>
          <w:szCs w:val="24"/>
        </w:rPr>
        <w:softHyphen/>
        <w:t>нами.</w:t>
      </w:r>
    </w:p>
    <w:p w:rsidR="00B91F7E" w:rsidRPr="00B91F7E" w:rsidRDefault="00B91F7E" w:rsidP="00B91F7E">
      <w:pPr>
        <w:pStyle w:val="Style2"/>
        <w:widowControl/>
        <w:spacing w:line="240" w:lineRule="auto"/>
        <w:ind w:firstLine="288"/>
        <w:rPr>
          <w:rStyle w:val="FontStyle11"/>
          <w:sz w:val="24"/>
          <w:szCs w:val="24"/>
        </w:rPr>
      </w:pPr>
      <w:r w:rsidRPr="00B91F7E">
        <w:rPr>
          <w:rStyle w:val="FontStyle11"/>
          <w:sz w:val="24"/>
          <w:szCs w:val="24"/>
        </w:rPr>
        <w:t>Понятие об обособлении. Общие условия обособ</w:t>
      </w:r>
      <w:r w:rsidRPr="00B91F7E">
        <w:rPr>
          <w:rStyle w:val="FontStyle11"/>
          <w:sz w:val="24"/>
          <w:szCs w:val="24"/>
        </w:rPr>
        <w:softHyphen/>
        <w:t>ления определений. Обособление согласова</w:t>
      </w:r>
      <w:r w:rsidRPr="00B91F7E">
        <w:rPr>
          <w:rStyle w:val="FontStyle11"/>
          <w:sz w:val="24"/>
          <w:szCs w:val="24"/>
        </w:rPr>
        <w:t>н</w:t>
      </w:r>
      <w:r w:rsidRPr="00B91F7E">
        <w:rPr>
          <w:rStyle w:val="FontStyle11"/>
          <w:sz w:val="24"/>
          <w:szCs w:val="24"/>
        </w:rPr>
        <w:t>ных определений. Стилистический характер причаст</w:t>
      </w:r>
      <w:r w:rsidRPr="00B91F7E">
        <w:rPr>
          <w:rStyle w:val="FontStyle11"/>
          <w:sz w:val="24"/>
          <w:szCs w:val="24"/>
        </w:rPr>
        <w:softHyphen/>
        <w:t>ных оборотов. Обособление несогласованных опре</w:t>
      </w:r>
      <w:r w:rsidRPr="00B91F7E">
        <w:rPr>
          <w:rStyle w:val="FontStyle11"/>
          <w:sz w:val="24"/>
          <w:szCs w:val="24"/>
        </w:rPr>
        <w:softHyphen/>
        <w:t>делений. Обособление приложений. Обособление дополнений. Обособление одиночных де</w:t>
      </w:r>
      <w:r w:rsidRPr="00B91F7E">
        <w:rPr>
          <w:rStyle w:val="FontStyle11"/>
          <w:sz w:val="24"/>
          <w:szCs w:val="24"/>
        </w:rPr>
        <w:t>е</w:t>
      </w:r>
      <w:r w:rsidRPr="00B91F7E">
        <w:rPr>
          <w:rStyle w:val="FontStyle11"/>
          <w:sz w:val="24"/>
          <w:szCs w:val="24"/>
        </w:rPr>
        <w:t>причастий и деепричастных оборотов. Обособление обсто</w:t>
      </w:r>
      <w:r w:rsidRPr="00B91F7E">
        <w:rPr>
          <w:rStyle w:val="FontStyle11"/>
          <w:sz w:val="24"/>
          <w:szCs w:val="24"/>
        </w:rPr>
        <w:softHyphen/>
        <w:t>ятельств, выраженных существител</w:t>
      </w:r>
      <w:r w:rsidRPr="00B91F7E">
        <w:rPr>
          <w:rStyle w:val="FontStyle11"/>
          <w:sz w:val="24"/>
          <w:szCs w:val="24"/>
        </w:rPr>
        <w:t>ь</w:t>
      </w:r>
      <w:r w:rsidRPr="00B91F7E">
        <w:rPr>
          <w:rStyle w:val="FontStyle11"/>
          <w:sz w:val="24"/>
          <w:szCs w:val="24"/>
        </w:rPr>
        <w:t>ными с пред</w:t>
      </w:r>
      <w:r w:rsidRPr="00B91F7E">
        <w:rPr>
          <w:rStyle w:val="FontStyle11"/>
          <w:sz w:val="24"/>
          <w:szCs w:val="24"/>
        </w:rPr>
        <w:softHyphen/>
        <w:t>логами. Обособление уточняющих членов предло</w:t>
      </w:r>
      <w:r w:rsidRPr="00B91F7E">
        <w:rPr>
          <w:rStyle w:val="FontStyle11"/>
          <w:sz w:val="24"/>
          <w:szCs w:val="24"/>
        </w:rPr>
        <w:softHyphen/>
        <w:t>жения.</w:t>
      </w:r>
    </w:p>
    <w:p w:rsidR="00B91F7E" w:rsidRPr="00B91F7E" w:rsidRDefault="00B91F7E" w:rsidP="00B91F7E">
      <w:pPr>
        <w:pStyle w:val="Style2"/>
        <w:widowControl/>
        <w:spacing w:line="240" w:lineRule="auto"/>
        <w:ind w:firstLine="278"/>
        <w:rPr>
          <w:rStyle w:val="FontStyle11"/>
          <w:sz w:val="24"/>
          <w:szCs w:val="24"/>
        </w:rPr>
      </w:pPr>
      <w:r w:rsidRPr="00B91F7E">
        <w:rPr>
          <w:rStyle w:val="FontStyle11"/>
          <w:sz w:val="24"/>
          <w:szCs w:val="24"/>
        </w:rPr>
        <w:t>Обособление уточняющих членов предложения. Знаки препинания в предложениях с обосо</w:t>
      </w:r>
      <w:r w:rsidRPr="00B91F7E">
        <w:rPr>
          <w:rStyle w:val="FontStyle11"/>
          <w:sz w:val="24"/>
          <w:szCs w:val="24"/>
        </w:rPr>
        <w:t>б</w:t>
      </w:r>
      <w:r w:rsidRPr="00B91F7E">
        <w:rPr>
          <w:rStyle w:val="FontStyle11"/>
          <w:sz w:val="24"/>
          <w:szCs w:val="24"/>
        </w:rPr>
        <w:t>ленны</w:t>
      </w:r>
      <w:r w:rsidRPr="00B91F7E">
        <w:rPr>
          <w:rStyle w:val="FontStyle11"/>
          <w:sz w:val="24"/>
          <w:szCs w:val="24"/>
        </w:rPr>
        <w:softHyphen/>
        <w:t>ми и уточняющими членами предложения.</w:t>
      </w:r>
    </w:p>
    <w:p w:rsidR="00B91F7E" w:rsidRPr="00B91F7E" w:rsidRDefault="00B91F7E" w:rsidP="00B91F7E">
      <w:pPr>
        <w:pStyle w:val="Style2"/>
        <w:widowControl/>
        <w:spacing w:line="240" w:lineRule="auto"/>
        <w:rPr>
          <w:rStyle w:val="FontStyle11"/>
          <w:sz w:val="24"/>
          <w:szCs w:val="24"/>
        </w:rPr>
      </w:pPr>
      <w:r w:rsidRPr="00B91F7E">
        <w:rPr>
          <w:rStyle w:val="FontStyle11"/>
          <w:sz w:val="24"/>
          <w:szCs w:val="24"/>
        </w:rPr>
        <w:t>Предложения с вводными и вставными словами, словосочетаниями и предложениями. Знач</w:t>
      </w:r>
      <w:r w:rsidRPr="00B91F7E">
        <w:rPr>
          <w:rStyle w:val="FontStyle11"/>
          <w:sz w:val="24"/>
          <w:szCs w:val="24"/>
        </w:rPr>
        <w:t>е</w:t>
      </w:r>
      <w:r w:rsidRPr="00B91F7E">
        <w:rPr>
          <w:rStyle w:val="FontStyle11"/>
          <w:sz w:val="24"/>
          <w:szCs w:val="24"/>
        </w:rPr>
        <w:t>ния вводных и вставных компонентов. Знаки препинания.</w:t>
      </w:r>
    </w:p>
    <w:p w:rsidR="00B91F7E" w:rsidRPr="00B91F7E" w:rsidRDefault="00B91F7E" w:rsidP="00B91F7E">
      <w:pPr>
        <w:pStyle w:val="Style2"/>
        <w:widowControl/>
        <w:spacing w:line="240" w:lineRule="auto"/>
        <w:rPr>
          <w:rStyle w:val="FontStyle11"/>
          <w:sz w:val="24"/>
          <w:szCs w:val="24"/>
        </w:rPr>
      </w:pPr>
      <w:r w:rsidRPr="00B91F7E">
        <w:rPr>
          <w:rStyle w:val="FontStyle11"/>
          <w:sz w:val="24"/>
          <w:szCs w:val="24"/>
        </w:rPr>
        <w:t xml:space="preserve">Предложения с </w:t>
      </w:r>
      <w:r w:rsidRPr="00B91F7E">
        <w:rPr>
          <w:rStyle w:val="FontStyle11"/>
          <w:spacing w:val="60"/>
          <w:sz w:val="24"/>
          <w:szCs w:val="24"/>
        </w:rPr>
        <w:t>обращениями.</w:t>
      </w:r>
      <w:r w:rsidRPr="00B91F7E">
        <w:rPr>
          <w:rStyle w:val="FontStyle11"/>
          <w:sz w:val="24"/>
          <w:szCs w:val="24"/>
        </w:rPr>
        <w:t xml:space="preserve"> Значение обращений. Место обращений в предложении. Зна</w:t>
      </w:r>
      <w:r w:rsidRPr="00B91F7E">
        <w:rPr>
          <w:rStyle w:val="FontStyle11"/>
          <w:sz w:val="24"/>
          <w:szCs w:val="24"/>
        </w:rPr>
        <w:softHyphen/>
        <w:t>ки препинания.</w:t>
      </w:r>
    </w:p>
    <w:p w:rsidR="00B91F7E" w:rsidRPr="00B91F7E" w:rsidRDefault="00B91F7E" w:rsidP="00B91F7E">
      <w:pPr>
        <w:pStyle w:val="Style4"/>
        <w:widowControl/>
        <w:spacing w:before="14" w:line="240" w:lineRule="auto"/>
        <w:ind w:left="302"/>
        <w:rPr>
          <w:rStyle w:val="FontStyle12"/>
          <w:rFonts w:ascii="Times New Roman" w:hAnsi="Times New Roman" w:cs="Times New Roman"/>
          <w:b/>
          <w:sz w:val="24"/>
          <w:szCs w:val="24"/>
        </w:rPr>
      </w:pPr>
      <w:r w:rsidRPr="00B91F7E">
        <w:rPr>
          <w:rStyle w:val="FontStyle12"/>
          <w:rFonts w:ascii="Times New Roman" w:hAnsi="Times New Roman" w:cs="Times New Roman"/>
          <w:b/>
          <w:sz w:val="24"/>
          <w:szCs w:val="24"/>
        </w:rPr>
        <w:t>Слова-предложения</w:t>
      </w:r>
    </w:p>
    <w:p w:rsidR="00B91F7E" w:rsidRPr="00B91F7E" w:rsidRDefault="00B91F7E" w:rsidP="00B91F7E">
      <w:pPr>
        <w:pStyle w:val="Style1"/>
        <w:widowControl/>
        <w:spacing w:before="43" w:line="240" w:lineRule="auto"/>
        <w:rPr>
          <w:rStyle w:val="FontStyle12"/>
          <w:rFonts w:ascii="Times New Roman" w:hAnsi="Times New Roman" w:cs="Times New Roman"/>
          <w:sz w:val="24"/>
          <w:szCs w:val="24"/>
        </w:rPr>
      </w:pPr>
      <w:r w:rsidRPr="00B91F7E">
        <w:rPr>
          <w:rStyle w:val="FontStyle11"/>
          <w:sz w:val="24"/>
          <w:szCs w:val="24"/>
        </w:rPr>
        <w:t xml:space="preserve">     Особенности слов-предложений. Употребление слов-предложений в устной и письменной </w:t>
      </w:r>
      <w:proofErr w:type="gramStart"/>
      <w:r w:rsidRPr="00B91F7E">
        <w:rPr>
          <w:rStyle w:val="FontStyle11"/>
          <w:sz w:val="24"/>
          <w:szCs w:val="24"/>
        </w:rPr>
        <w:t>формах</w:t>
      </w:r>
      <w:proofErr w:type="gramEnd"/>
      <w:r w:rsidRPr="00B91F7E">
        <w:rPr>
          <w:rStyle w:val="FontStyle11"/>
          <w:sz w:val="24"/>
          <w:szCs w:val="24"/>
        </w:rPr>
        <w:t xml:space="preserve"> речи. Знаки препинания.</w:t>
      </w:r>
      <w:r w:rsidRPr="00B91F7E">
        <w:rPr>
          <w:rStyle w:val="FontStyle12"/>
          <w:rFonts w:ascii="Times New Roman" w:hAnsi="Times New Roman" w:cs="Times New Roman"/>
          <w:sz w:val="24"/>
          <w:szCs w:val="24"/>
        </w:rPr>
        <w:t xml:space="preserve"> </w:t>
      </w:r>
    </w:p>
    <w:p w:rsidR="00B91F7E" w:rsidRPr="00B91F7E" w:rsidRDefault="00B91F7E" w:rsidP="00B91F7E">
      <w:pPr>
        <w:pStyle w:val="Style1"/>
        <w:widowControl/>
        <w:spacing w:before="5" w:line="240" w:lineRule="auto"/>
        <w:ind w:firstLine="288"/>
        <w:rPr>
          <w:rStyle w:val="FontStyle12"/>
          <w:rFonts w:ascii="Times New Roman" w:hAnsi="Times New Roman" w:cs="Times New Roman"/>
          <w:sz w:val="24"/>
          <w:szCs w:val="24"/>
        </w:rPr>
      </w:pPr>
      <w:proofErr w:type="gramStart"/>
      <w:r w:rsidRPr="00B91F7E">
        <w:rPr>
          <w:rStyle w:val="FontStyle12"/>
          <w:rFonts w:ascii="Times New Roman" w:hAnsi="Times New Roman" w:cs="Times New Roman"/>
          <w:sz w:val="24"/>
          <w:szCs w:val="24"/>
        </w:rPr>
        <w:t>Жанры: рецензия, портретный очерк, репортаж, тезисный план, сравнительная характеристика, дневниковые записи, объяснительная записка.</w:t>
      </w:r>
      <w:proofErr w:type="gramEnd"/>
    </w:p>
    <w:p w:rsidR="000A01F8" w:rsidRDefault="000A01F8" w:rsidP="002F034C">
      <w:pPr>
        <w:jc w:val="cente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B91F7E" w:rsidRDefault="00B91F7E" w:rsidP="00B91F7E">
      <w:pPr>
        <w:jc w:val="center"/>
        <w:rPr>
          <w:b/>
        </w:rPr>
      </w:pPr>
    </w:p>
    <w:p w:rsidR="00841F8D" w:rsidRPr="00DC46FE" w:rsidRDefault="00841F8D" w:rsidP="00841F8D">
      <w:pPr>
        <w:rPr>
          <w:b/>
        </w:rPr>
      </w:pPr>
    </w:p>
    <w:p w:rsidR="00B91F7E" w:rsidRDefault="00B91F7E" w:rsidP="00841F8D">
      <w:pPr>
        <w:jc w:val="center"/>
        <w:rPr>
          <w:b/>
          <w:sz w:val="28"/>
          <w:szCs w:val="28"/>
        </w:rPr>
      </w:pPr>
      <w:r w:rsidRPr="00B91F7E">
        <w:rPr>
          <w:b/>
          <w:sz w:val="28"/>
          <w:szCs w:val="28"/>
        </w:rPr>
        <w:t>Требования к уровню подготовки 8 класса</w:t>
      </w:r>
    </w:p>
    <w:p w:rsidR="00B91F7E" w:rsidRPr="00B91F7E" w:rsidRDefault="00B91F7E" w:rsidP="00841F8D">
      <w:pPr>
        <w:jc w:val="center"/>
        <w:rPr>
          <w:b/>
          <w:sz w:val="28"/>
          <w:szCs w:val="28"/>
        </w:rPr>
      </w:pPr>
    </w:p>
    <w:p w:rsidR="00B91F7E" w:rsidRPr="00A66DB8" w:rsidRDefault="00B91F7E" w:rsidP="00B91F7E">
      <w:pPr>
        <w:jc w:val="both"/>
      </w:pPr>
      <w:r w:rsidRPr="00A66DB8">
        <w:lastRenderedPageBreak/>
        <w:t xml:space="preserve">      Учащиеся должны  </w:t>
      </w:r>
      <w:r w:rsidRPr="00A66DB8">
        <w:rPr>
          <w:b/>
        </w:rPr>
        <w:t>знать</w:t>
      </w:r>
      <w:r w:rsidRPr="00A66DB8">
        <w:t xml:space="preserve">, понимать определения основных изученных в 8 классе языковых, явлений, </w:t>
      </w:r>
      <w:proofErr w:type="spellStart"/>
      <w:r w:rsidRPr="00A66DB8">
        <w:t>речеведческих</w:t>
      </w:r>
      <w:proofErr w:type="spellEnd"/>
      <w:r w:rsidRPr="00A66DB8">
        <w:t xml:space="preserve"> понятий.</w:t>
      </w:r>
    </w:p>
    <w:p w:rsidR="00B91F7E" w:rsidRPr="00A66DB8" w:rsidRDefault="00B91F7E" w:rsidP="00B91F7E">
      <w:pPr>
        <w:jc w:val="both"/>
        <w:rPr>
          <w:b/>
        </w:rPr>
      </w:pPr>
      <w:r w:rsidRPr="00A66DB8">
        <w:rPr>
          <w:b/>
        </w:rPr>
        <w:t xml:space="preserve">      Уметь</w:t>
      </w:r>
      <w:r w:rsidRPr="00A66DB8">
        <w:rPr>
          <w:b/>
          <w:lang w:val="en-US"/>
        </w:rPr>
        <w:t>:</w:t>
      </w:r>
    </w:p>
    <w:p w:rsidR="00B91F7E" w:rsidRPr="00A66DB8" w:rsidRDefault="00B91F7E" w:rsidP="00B91F7E">
      <w:pPr>
        <w:jc w:val="both"/>
        <w:rPr>
          <w:b/>
          <w:lang w:val="en-US"/>
        </w:rPr>
      </w:pPr>
      <w:r w:rsidRPr="00A66DB8">
        <w:rPr>
          <w:b/>
        </w:rPr>
        <w:t>речевая деятельность</w:t>
      </w:r>
      <w:r w:rsidRPr="00A66DB8">
        <w:rPr>
          <w:b/>
          <w:lang w:val="en-US"/>
        </w:rPr>
        <w:t>:</w:t>
      </w:r>
    </w:p>
    <w:p w:rsidR="00B91F7E" w:rsidRPr="00A66DB8" w:rsidRDefault="00B91F7E" w:rsidP="00B91F7E">
      <w:pPr>
        <w:jc w:val="both"/>
        <w:rPr>
          <w:b/>
        </w:rPr>
      </w:pPr>
      <w:r w:rsidRPr="00A66DB8">
        <w:rPr>
          <w:b/>
        </w:rPr>
        <w:t xml:space="preserve">      </w:t>
      </w:r>
      <w:proofErr w:type="spellStart"/>
      <w:r w:rsidRPr="00A66DB8">
        <w:rPr>
          <w:b/>
        </w:rPr>
        <w:t>аудирование</w:t>
      </w:r>
      <w:proofErr w:type="spellEnd"/>
      <w:r w:rsidRPr="00A66DB8">
        <w:rPr>
          <w:b/>
          <w:lang w:val="en-US"/>
        </w:rPr>
        <w:t>:</w:t>
      </w:r>
    </w:p>
    <w:p w:rsidR="00B91F7E" w:rsidRPr="00A66DB8" w:rsidRDefault="00B91F7E" w:rsidP="00B91F7E">
      <w:pPr>
        <w:numPr>
          <w:ilvl w:val="0"/>
          <w:numId w:val="3"/>
        </w:numPr>
        <w:jc w:val="both"/>
      </w:pPr>
      <w:r w:rsidRPr="00A66DB8">
        <w:t>Дифференцировать главную и второстепенную информацию, известную и неизвестную информацию прослушанного текста;</w:t>
      </w:r>
    </w:p>
    <w:p w:rsidR="00B91F7E" w:rsidRPr="00A66DB8" w:rsidRDefault="00B91F7E" w:rsidP="00B91F7E">
      <w:pPr>
        <w:numPr>
          <w:ilvl w:val="0"/>
          <w:numId w:val="3"/>
        </w:numPr>
        <w:jc w:val="both"/>
      </w:pPr>
      <w:r w:rsidRPr="00A66DB8">
        <w:t>Фиксировать информацию прослушанного текста  в виде тезисного плана, полного и сж</w:t>
      </w:r>
      <w:r w:rsidRPr="00A66DB8">
        <w:t>а</w:t>
      </w:r>
      <w:r w:rsidRPr="00A66DB8">
        <w:t>того пересказа;</w:t>
      </w:r>
    </w:p>
    <w:p w:rsidR="00B91F7E" w:rsidRPr="00A66DB8" w:rsidRDefault="00B91F7E" w:rsidP="00B91F7E">
      <w:pPr>
        <w:numPr>
          <w:ilvl w:val="0"/>
          <w:numId w:val="3"/>
        </w:numPr>
        <w:jc w:val="both"/>
      </w:pPr>
      <w:r w:rsidRPr="00A66DB8">
        <w:t xml:space="preserve">Определять принадлежность </w:t>
      </w:r>
      <w:proofErr w:type="spellStart"/>
      <w:r w:rsidRPr="00A66DB8">
        <w:t>аудируемого</w:t>
      </w:r>
      <w:proofErr w:type="spellEnd"/>
      <w:r w:rsidRPr="00A66DB8">
        <w:t xml:space="preserve"> текста к типу речи и функциональной разнови</w:t>
      </w:r>
      <w:r w:rsidRPr="00A66DB8">
        <w:t>д</w:t>
      </w:r>
      <w:r w:rsidRPr="00A66DB8">
        <w:t>ности языка;</w:t>
      </w:r>
    </w:p>
    <w:p w:rsidR="00B91F7E" w:rsidRPr="00A66DB8" w:rsidRDefault="00B91F7E" w:rsidP="00B91F7E">
      <w:pPr>
        <w:numPr>
          <w:ilvl w:val="0"/>
          <w:numId w:val="3"/>
        </w:numPr>
        <w:jc w:val="both"/>
      </w:pPr>
      <w:r w:rsidRPr="00A66DB8">
        <w:t>Рецензировать устный ответ учащегося</w:t>
      </w:r>
      <w:r w:rsidRPr="00A66DB8">
        <w:rPr>
          <w:lang w:val="en-US"/>
        </w:rPr>
        <w:t>;</w:t>
      </w:r>
    </w:p>
    <w:p w:rsidR="00B91F7E" w:rsidRPr="00A66DB8" w:rsidRDefault="00B91F7E" w:rsidP="00B91F7E">
      <w:pPr>
        <w:numPr>
          <w:ilvl w:val="0"/>
          <w:numId w:val="3"/>
        </w:numPr>
        <w:jc w:val="both"/>
      </w:pPr>
      <w:r w:rsidRPr="00A66DB8">
        <w:t>Задавать вопросы по прослушанному тексту;</w:t>
      </w:r>
    </w:p>
    <w:p w:rsidR="00B91F7E" w:rsidRPr="00A66DB8" w:rsidRDefault="00B91F7E" w:rsidP="00B91F7E">
      <w:pPr>
        <w:numPr>
          <w:ilvl w:val="0"/>
          <w:numId w:val="3"/>
        </w:numPr>
        <w:jc w:val="both"/>
      </w:pPr>
      <w:r w:rsidRPr="00A66DB8">
        <w:t>Отвечать на вопросы по содержанию текста;</w:t>
      </w:r>
    </w:p>
    <w:p w:rsidR="00B91F7E" w:rsidRPr="00A66DB8" w:rsidRDefault="00B91F7E" w:rsidP="00B91F7E">
      <w:pPr>
        <w:numPr>
          <w:ilvl w:val="0"/>
          <w:numId w:val="3"/>
        </w:numPr>
        <w:jc w:val="both"/>
      </w:pPr>
      <w:r w:rsidRPr="00A66DB8">
        <w:t xml:space="preserve">Слушать информацию </w:t>
      </w:r>
      <w:proofErr w:type="gramStart"/>
      <w:r w:rsidRPr="00A66DB8">
        <w:t>теле</w:t>
      </w:r>
      <w:proofErr w:type="gramEnd"/>
      <w:r w:rsidRPr="00A66DB8">
        <w:t>- и радиопередачи с установкой на определение темы и осно</w:t>
      </w:r>
      <w:r w:rsidRPr="00A66DB8">
        <w:t>в</w:t>
      </w:r>
      <w:r w:rsidRPr="00A66DB8">
        <w:t>ной мысли сообщения;</w:t>
      </w:r>
    </w:p>
    <w:p w:rsidR="00B91F7E" w:rsidRPr="00A66DB8" w:rsidRDefault="00B91F7E" w:rsidP="00B91F7E">
      <w:pPr>
        <w:ind w:left="360"/>
        <w:jc w:val="both"/>
        <w:rPr>
          <w:b/>
        </w:rPr>
      </w:pPr>
      <w:r w:rsidRPr="00A66DB8">
        <w:rPr>
          <w:b/>
        </w:rPr>
        <w:t>Чтение</w:t>
      </w:r>
      <w:r w:rsidRPr="00A66DB8">
        <w:rPr>
          <w:b/>
          <w:lang w:val="en-US"/>
        </w:rPr>
        <w:t>:</w:t>
      </w:r>
    </w:p>
    <w:p w:rsidR="00B91F7E" w:rsidRPr="00A66DB8" w:rsidRDefault="00B91F7E" w:rsidP="00B91F7E">
      <w:pPr>
        <w:numPr>
          <w:ilvl w:val="0"/>
          <w:numId w:val="4"/>
        </w:numPr>
        <w:jc w:val="both"/>
        <w:rPr>
          <w:b/>
        </w:rPr>
      </w:pPr>
      <w:r w:rsidRPr="00A66DB8">
        <w:t>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таблицу на основе текста;</w:t>
      </w:r>
    </w:p>
    <w:p w:rsidR="00B91F7E" w:rsidRPr="00A66DB8" w:rsidRDefault="00B91F7E" w:rsidP="00B91F7E">
      <w:pPr>
        <w:numPr>
          <w:ilvl w:val="0"/>
          <w:numId w:val="4"/>
        </w:numPr>
        <w:jc w:val="both"/>
        <w:rPr>
          <w:b/>
        </w:rPr>
      </w:pPr>
      <w:r w:rsidRPr="00A66DB8">
        <w:t>Используя просмотровое чтение, ориентироваться в содержании статьи по ключевым сл</w:t>
      </w:r>
      <w:r w:rsidRPr="00A66DB8">
        <w:t>о</w:t>
      </w:r>
      <w:r w:rsidRPr="00A66DB8">
        <w:t>вам, а в содержании книги, журнала, газеты, по оглавлению и заголовкам статей;</w:t>
      </w:r>
    </w:p>
    <w:p w:rsidR="00B91F7E" w:rsidRPr="00A66DB8" w:rsidRDefault="00B91F7E" w:rsidP="00B91F7E">
      <w:pPr>
        <w:numPr>
          <w:ilvl w:val="0"/>
          <w:numId w:val="4"/>
        </w:numPr>
        <w:jc w:val="both"/>
        <w:rPr>
          <w:b/>
        </w:rPr>
      </w:pPr>
      <w:r w:rsidRPr="00A66DB8">
        <w:t>При необходимости переходить на изучающее чтение;</w:t>
      </w:r>
    </w:p>
    <w:p w:rsidR="00B91F7E" w:rsidRPr="00A66DB8" w:rsidRDefault="00B91F7E" w:rsidP="00B91F7E">
      <w:pPr>
        <w:numPr>
          <w:ilvl w:val="0"/>
          <w:numId w:val="4"/>
        </w:numPr>
        <w:jc w:val="both"/>
        <w:rPr>
          <w:b/>
        </w:rPr>
      </w:pPr>
      <w:r w:rsidRPr="00A66DB8">
        <w:t>Читать и пересказывать небольшие по объему тексты о выдающихся отечественных  ли</w:t>
      </w:r>
      <w:r w:rsidRPr="00A66DB8">
        <w:t>н</w:t>
      </w:r>
      <w:r w:rsidRPr="00A66DB8">
        <w:t>гвистах;</w:t>
      </w:r>
    </w:p>
    <w:p w:rsidR="00B91F7E" w:rsidRPr="00A66DB8" w:rsidRDefault="00B91F7E" w:rsidP="00B91F7E">
      <w:pPr>
        <w:ind w:left="360"/>
        <w:jc w:val="both"/>
        <w:rPr>
          <w:b/>
        </w:rPr>
      </w:pPr>
      <w:r w:rsidRPr="00A66DB8">
        <w:rPr>
          <w:b/>
        </w:rPr>
        <w:t>говорение</w:t>
      </w:r>
      <w:r w:rsidRPr="00A66DB8">
        <w:rPr>
          <w:b/>
          <w:lang w:val="en-US"/>
        </w:rPr>
        <w:t>:</w:t>
      </w:r>
    </w:p>
    <w:p w:rsidR="00B91F7E" w:rsidRPr="00A66DB8" w:rsidRDefault="00B91F7E" w:rsidP="00B91F7E">
      <w:pPr>
        <w:numPr>
          <w:ilvl w:val="0"/>
          <w:numId w:val="5"/>
        </w:numPr>
        <w:jc w:val="both"/>
        <w:rPr>
          <w:b/>
        </w:rPr>
      </w:pPr>
      <w:r w:rsidRPr="00A66DB8">
        <w:t>пересказывая текст, отражать сове понимание проблематики и позиции автора исходного текста;</w:t>
      </w:r>
    </w:p>
    <w:p w:rsidR="00B91F7E" w:rsidRPr="00A66DB8" w:rsidRDefault="00B91F7E" w:rsidP="00B91F7E">
      <w:pPr>
        <w:numPr>
          <w:ilvl w:val="0"/>
          <w:numId w:val="5"/>
        </w:numPr>
        <w:jc w:val="both"/>
        <w:rPr>
          <w:b/>
        </w:rPr>
      </w:pPr>
      <w:r w:rsidRPr="00A66DB8">
        <w:t>ввести репортаж о школьной жизни;</w:t>
      </w:r>
    </w:p>
    <w:p w:rsidR="00B91F7E" w:rsidRPr="00A66DB8" w:rsidRDefault="00B91F7E" w:rsidP="00B91F7E">
      <w:pPr>
        <w:numPr>
          <w:ilvl w:val="0"/>
          <w:numId w:val="5"/>
        </w:numPr>
        <w:jc w:val="both"/>
        <w:rPr>
          <w:b/>
        </w:rPr>
      </w:pPr>
      <w:r w:rsidRPr="00A66DB8">
        <w:t>строить небольшое по объему устное высказывание на основе схем, таблиц и других н</w:t>
      </w:r>
      <w:r w:rsidRPr="00A66DB8">
        <w:t>а</w:t>
      </w:r>
      <w:r w:rsidRPr="00A66DB8">
        <w:t>глядных материалов;</w:t>
      </w:r>
    </w:p>
    <w:p w:rsidR="00B91F7E" w:rsidRPr="00A66DB8" w:rsidRDefault="00B91F7E" w:rsidP="00B91F7E">
      <w:pPr>
        <w:numPr>
          <w:ilvl w:val="0"/>
          <w:numId w:val="5"/>
        </w:numPr>
        <w:jc w:val="both"/>
      </w:pPr>
      <w:r w:rsidRPr="00A66DB8">
        <w:t>создавать связанное монологическое высказывание на лингвистическую тему в форме те</w:t>
      </w:r>
      <w:r w:rsidRPr="00A66DB8">
        <w:t>к</w:t>
      </w:r>
      <w:r w:rsidRPr="00A66DB8">
        <w:t>ста-рассуждения, текста доказательства, текста-описания;</w:t>
      </w:r>
    </w:p>
    <w:p w:rsidR="00B91F7E" w:rsidRPr="00A66DB8" w:rsidRDefault="00B91F7E" w:rsidP="00B91F7E">
      <w:pPr>
        <w:numPr>
          <w:ilvl w:val="0"/>
          <w:numId w:val="5"/>
        </w:numPr>
        <w:jc w:val="both"/>
      </w:pPr>
      <w:r w:rsidRPr="00A66DB8">
        <w:t>составлять инструкции по применению того или иного правила;</w:t>
      </w:r>
    </w:p>
    <w:p w:rsidR="00B91F7E" w:rsidRPr="00A66DB8" w:rsidRDefault="00B91F7E" w:rsidP="00B91F7E">
      <w:pPr>
        <w:numPr>
          <w:ilvl w:val="0"/>
          <w:numId w:val="5"/>
        </w:numPr>
        <w:jc w:val="both"/>
      </w:pPr>
      <w:r w:rsidRPr="00A66DB8">
        <w:t>принимать участие в диалогах различных видов;</w:t>
      </w:r>
    </w:p>
    <w:p w:rsidR="00B91F7E" w:rsidRPr="00A66DB8" w:rsidRDefault="00B91F7E" w:rsidP="00B91F7E">
      <w:pPr>
        <w:numPr>
          <w:ilvl w:val="0"/>
          <w:numId w:val="5"/>
        </w:numPr>
        <w:jc w:val="both"/>
      </w:pPr>
      <w:r w:rsidRPr="00A66DB8">
        <w:t>адекватно реагировать на обращенную устную речь, правильно вступать в речевое общ</w:t>
      </w:r>
      <w:r w:rsidRPr="00A66DB8">
        <w:t>е</w:t>
      </w:r>
      <w:r w:rsidRPr="00A66DB8">
        <w:t>ние поддержать или заканчивать разговор и т.п.</w:t>
      </w:r>
    </w:p>
    <w:p w:rsidR="00B91F7E" w:rsidRPr="00A66DB8" w:rsidRDefault="00B91F7E" w:rsidP="00B91F7E">
      <w:pPr>
        <w:ind w:left="360"/>
        <w:jc w:val="both"/>
        <w:rPr>
          <w:b/>
        </w:rPr>
      </w:pPr>
      <w:r w:rsidRPr="00A66DB8">
        <w:rPr>
          <w:b/>
        </w:rPr>
        <w:t>письмо</w:t>
      </w:r>
      <w:r w:rsidRPr="00A66DB8">
        <w:rPr>
          <w:b/>
          <w:lang w:val="en-US"/>
        </w:rPr>
        <w:t>:</w:t>
      </w:r>
    </w:p>
    <w:p w:rsidR="00B91F7E" w:rsidRPr="00A66DB8" w:rsidRDefault="00B91F7E" w:rsidP="00B91F7E">
      <w:pPr>
        <w:numPr>
          <w:ilvl w:val="0"/>
          <w:numId w:val="6"/>
        </w:numPr>
        <w:jc w:val="both"/>
      </w:pPr>
      <w:r w:rsidRPr="00A66DB8">
        <w:t>пересказывать фрагмент прослушанного текста</w:t>
      </w:r>
      <w:r w:rsidRPr="00A66DB8">
        <w:rPr>
          <w:lang w:val="en-US"/>
        </w:rPr>
        <w:t>;</w:t>
      </w:r>
    </w:p>
    <w:p w:rsidR="00B91F7E" w:rsidRPr="00A66DB8" w:rsidRDefault="00B91F7E" w:rsidP="00B91F7E">
      <w:pPr>
        <w:numPr>
          <w:ilvl w:val="0"/>
          <w:numId w:val="6"/>
        </w:numPr>
        <w:jc w:val="both"/>
      </w:pPr>
      <w:r w:rsidRPr="00A66DB8">
        <w:t>пересказывать прочитанные публицистические и художественные тексты, сохраняя стру</w:t>
      </w:r>
      <w:r w:rsidRPr="00A66DB8">
        <w:t>к</w:t>
      </w:r>
      <w:r w:rsidRPr="00A66DB8">
        <w:t>туру и языковые особенности исходного текста;</w:t>
      </w:r>
    </w:p>
    <w:p w:rsidR="00B91F7E" w:rsidRPr="00A66DB8" w:rsidRDefault="00B91F7E" w:rsidP="00B91F7E">
      <w:pPr>
        <w:numPr>
          <w:ilvl w:val="0"/>
          <w:numId w:val="6"/>
        </w:numPr>
        <w:jc w:val="both"/>
      </w:pPr>
      <w:r w:rsidRPr="00A66DB8">
        <w:t>создавать сочинение-описание архитектурного памятника,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B91F7E" w:rsidRPr="00A66DB8" w:rsidRDefault="00B91F7E" w:rsidP="00B91F7E">
      <w:pPr>
        <w:numPr>
          <w:ilvl w:val="0"/>
          <w:numId w:val="6"/>
        </w:numPr>
        <w:jc w:val="both"/>
      </w:pPr>
      <w:r w:rsidRPr="00A66DB8">
        <w:t>писать заметки, рекламные аннотации, уместно использовать характерные для публиц</w:t>
      </w:r>
      <w:r w:rsidRPr="00A66DB8">
        <w:t>и</w:t>
      </w:r>
      <w:r w:rsidRPr="00A66DB8">
        <w:t>стики средства языка (выразительную лексику, экспрессивный синтаксис: расчлененные предложения (парцелляцию), риторические вопросы и восклицания, вопросно-ответную форму изложения, ряды однородных членов, многосоюзие и т.д.);</w:t>
      </w:r>
    </w:p>
    <w:p w:rsidR="00B91F7E" w:rsidRPr="00A66DB8" w:rsidRDefault="00B91F7E" w:rsidP="00B91F7E">
      <w:pPr>
        <w:numPr>
          <w:ilvl w:val="0"/>
          <w:numId w:val="6"/>
        </w:numPr>
        <w:jc w:val="both"/>
      </w:pPr>
      <w:r w:rsidRPr="00A66DB8">
        <w:t>составлять деловые бумаги: заявление, доверенность, расписку, автобиографию;</w:t>
      </w:r>
    </w:p>
    <w:p w:rsidR="00B91F7E" w:rsidRPr="00A66DB8" w:rsidRDefault="00B91F7E" w:rsidP="00B91F7E">
      <w:pPr>
        <w:jc w:val="both"/>
        <w:rPr>
          <w:b/>
        </w:rPr>
      </w:pPr>
      <w:r w:rsidRPr="00A66DB8">
        <w:t xml:space="preserve">    </w:t>
      </w:r>
      <w:r w:rsidRPr="00A66DB8">
        <w:rPr>
          <w:b/>
        </w:rPr>
        <w:t>текст</w:t>
      </w:r>
      <w:r w:rsidRPr="00A66DB8">
        <w:rPr>
          <w:b/>
          <w:lang w:val="en-US"/>
        </w:rPr>
        <w:t>:</w:t>
      </w:r>
    </w:p>
    <w:p w:rsidR="00B91F7E" w:rsidRPr="00A66DB8" w:rsidRDefault="00B91F7E" w:rsidP="00B91F7E">
      <w:pPr>
        <w:numPr>
          <w:ilvl w:val="0"/>
          <w:numId w:val="7"/>
        </w:numPr>
        <w:jc w:val="both"/>
      </w:pPr>
      <w:r w:rsidRPr="00A66DB8">
        <w:lastRenderedPageBreak/>
        <w:t>находить в журналах, газетах проблемные статьи, репортажи, портретные очерки, опред</w:t>
      </w:r>
      <w:r w:rsidRPr="00A66DB8">
        <w:t>е</w:t>
      </w:r>
      <w:r w:rsidRPr="00A66DB8">
        <w:t>лять их тему, основную мысль, заголовок;</w:t>
      </w:r>
    </w:p>
    <w:p w:rsidR="00B91F7E" w:rsidRPr="00A66DB8" w:rsidRDefault="00B91F7E" w:rsidP="00B91F7E">
      <w:pPr>
        <w:numPr>
          <w:ilvl w:val="0"/>
          <w:numId w:val="7"/>
        </w:numPr>
        <w:jc w:val="both"/>
      </w:pPr>
      <w:r w:rsidRPr="00A66DB8">
        <w:t>распознавать характерные для художественных и публицистических текстов языковые и речевые средства воздействия на читателя;</w:t>
      </w:r>
    </w:p>
    <w:p w:rsidR="00B91F7E" w:rsidRPr="00A66DB8" w:rsidRDefault="00B91F7E" w:rsidP="00B91F7E">
      <w:pPr>
        <w:ind w:left="360"/>
        <w:jc w:val="both"/>
        <w:rPr>
          <w:b/>
        </w:rPr>
      </w:pPr>
      <w:r w:rsidRPr="00A66DB8">
        <w:rPr>
          <w:b/>
        </w:rPr>
        <w:t>фонетика и орфоэпия</w:t>
      </w:r>
      <w:r w:rsidRPr="00A66DB8">
        <w:rPr>
          <w:b/>
          <w:lang w:val="en-US"/>
        </w:rPr>
        <w:t>:</w:t>
      </w:r>
    </w:p>
    <w:p w:rsidR="00B91F7E" w:rsidRPr="00A66DB8" w:rsidRDefault="00B91F7E" w:rsidP="00B91F7E">
      <w:pPr>
        <w:numPr>
          <w:ilvl w:val="0"/>
          <w:numId w:val="8"/>
        </w:numPr>
        <w:jc w:val="both"/>
        <w:rPr>
          <w:b/>
        </w:rPr>
      </w:pPr>
      <w:r w:rsidRPr="00A66DB8">
        <w:t>правильно произносить слова с учетом вариантов произношения;</w:t>
      </w:r>
    </w:p>
    <w:p w:rsidR="00B91F7E" w:rsidRPr="00A66DB8" w:rsidRDefault="00B91F7E" w:rsidP="00B91F7E">
      <w:pPr>
        <w:numPr>
          <w:ilvl w:val="0"/>
          <w:numId w:val="8"/>
        </w:numPr>
        <w:jc w:val="both"/>
        <w:rPr>
          <w:b/>
        </w:rPr>
      </w:pPr>
      <w:r w:rsidRPr="00A66DB8">
        <w:t>оценивать собственную и чужую речь с точки зрения соблюдения орфоэпических норм;</w:t>
      </w:r>
    </w:p>
    <w:p w:rsidR="00B91F7E" w:rsidRPr="00A66DB8" w:rsidRDefault="00B91F7E" w:rsidP="00B91F7E">
      <w:pPr>
        <w:jc w:val="both"/>
        <w:rPr>
          <w:b/>
        </w:rPr>
      </w:pPr>
      <w:r w:rsidRPr="00A66DB8">
        <w:rPr>
          <w:b/>
        </w:rPr>
        <w:t xml:space="preserve">     </w:t>
      </w:r>
      <w:proofErr w:type="spellStart"/>
      <w:r w:rsidRPr="00A66DB8">
        <w:rPr>
          <w:b/>
        </w:rPr>
        <w:t>морфемика</w:t>
      </w:r>
      <w:proofErr w:type="spellEnd"/>
      <w:r w:rsidRPr="00A66DB8">
        <w:rPr>
          <w:b/>
        </w:rPr>
        <w:t xml:space="preserve"> и словообразование</w:t>
      </w:r>
      <w:r w:rsidRPr="00A66DB8">
        <w:rPr>
          <w:b/>
          <w:lang w:val="en-US"/>
        </w:rPr>
        <w:t>:</w:t>
      </w:r>
    </w:p>
    <w:p w:rsidR="00B91F7E" w:rsidRPr="00A66DB8" w:rsidRDefault="00B91F7E" w:rsidP="00B91F7E">
      <w:pPr>
        <w:numPr>
          <w:ilvl w:val="0"/>
          <w:numId w:val="9"/>
        </w:numPr>
        <w:jc w:val="both"/>
        <w:rPr>
          <w:b/>
        </w:rPr>
      </w:pPr>
      <w:r w:rsidRPr="00A66DB8">
        <w:t>разъяснить значение слова, его написание и грамматические признаки, опираясь на слов</w:t>
      </w:r>
      <w:r w:rsidRPr="00A66DB8">
        <w:t>о</w:t>
      </w:r>
      <w:r w:rsidRPr="00A66DB8">
        <w:t>образовательный анализ и типичные морфемные модели слов;</w:t>
      </w:r>
    </w:p>
    <w:p w:rsidR="00B91F7E" w:rsidRPr="00A66DB8" w:rsidRDefault="00B91F7E" w:rsidP="00B91F7E">
      <w:pPr>
        <w:numPr>
          <w:ilvl w:val="0"/>
          <w:numId w:val="9"/>
        </w:numPr>
        <w:jc w:val="both"/>
        <w:rPr>
          <w:b/>
        </w:rPr>
      </w:pPr>
      <w:r w:rsidRPr="00A66DB8">
        <w:t>разбирать слова, иллюстрирующие разные способы словообразования;</w:t>
      </w:r>
    </w:p>
    <w:p w:rsidR="00B91F7E" w:rsidRPr="00A66DB8" w:rsidRDefault="00B91F7E" w:rsidP="00B91F7E">
      <w:pPr>
        <w:numPr>
          <w:ilvl w:val="0"/>
          <w:numId w:val="9"/>
        </w:numPr>
        <w:jc w:val="both"/>
        <w:rPr>
          <w:b/>
        </w:rPr>
      </w:pPr>
      <w:r w:rsidRPr="00A66DB8">
        <w:t>пользоваться разными видами морфемных и словообразовательных словарей;</w:t>
      </w:r>
    </w:p>
    <w:p w:rsidR="00B91F7E" w:rsidRPr="00A66DB8" w:rsidRDefault="00B91F7E" w:rsidP="00B91F7E">
      <w:pPr>
        <w:ind w:left="360"/>
        <w:jc w:val="both"/>
        <w:rPr>
          <w:b/>
        </w:rPr>
      </w:pPr>
      <w:r w:rsidRPr="00A66DB8">
        <w:rPr>
          <w:b/>
        </w:rPr>
        <w:t>лексикология и фразеология</w:t>
      </w:r>
      <w:r w:rsidRPr="00A66DB8">
        <w:rPr>
          <w:b/>
          <w:lang w:val="en-US"/>
        </w:rPr>
        <w:t>:</w:t>
      </w:r>
    </w:p>
    <w:p w:rsidR="00B91F7E" w:rsidRPr="00A66DB8" w:rsidRDefault="00B91F7E" w:rsidP="00B91F7E">
      <w:pPr>
        <w:numPr>
          <w:ilvl w:val="0"/>
          <w:numId w:val="10"/>
        </w:numPr>
        <w:jc w:val="both"/>
        <w:rPr>
          <w:b/>
        </w:rPr>
      </w:pPr>
      <w:r w:rsidRPr="00A66DB8">
        <w:t>разъяснять значение слов общественно-политической тематики, правильно их определять;</w:t>
      </w:r>
    </w:p>
    <w:p w:rsidR="00B91F7E" w:rsidRPr="00A66DB8" w:rsidRDefault="00B91F7E" w:rsidP="00B91F7E">
      <w:pPr>
        <w:numPr>
          <w:ilvl w:val="0"/>
          <w:numId w:val="10"/>
        </w:numPr>
        <w:jc w:val="both"/>
        <w:rPr>
          <w:b/>
        </w:rPr>
      </w:pPr>
      <w:r w:rsidRPr="00A66DB8">
        <w:t>пользоваться разными видами толковых словарей (словарь иностранных слов, словарь лингвистических терминов и т.п.);</w:t>
      </w:r>
    </w:p>
    <w:p w:rsidR="00B91F7E" w:rsidRPr="00A66DB8" w:rsidRDefault="00B91F7E" w:rsidP="00B91F7E">
      <w:pPr>
        <w:numPr>
          <w:ilvl w:val="0"/>
          <w:numId w:val="10"/>
        </w:numPr>
        <w:jc w:val="both"/>
        <w:rPr>
          <w:b/>
        </w:rPr>
      </w:pPr>
      <w:r w:rsidRPr="00A66DB8">
        <w:t>оценивать уместность употребления слов с учетом стиля, типа речи и речевых задач выск</w:t>
      </w:r>
      <w:r w:rsidRPr="00A66DB8">
        <w:t>а</w:t>
      </w:r>
      <w:r w:rsidRPr="00A66DB8">
        <w:t>зывания;</w:t>
      </w:r>
    </w:p>
    <w:p w:rsidR="00B91F7E" w:rsidRPr="00A66DB8" w:rsidRDefault="00B91F7E" w:rsidP="00B91F7E">
      <w:pPr>
        <w:numPr>
          <w:ilvl w:val="0"/>
          <w:numId w:val="10"/>
        </w:numPr>
        <w:jc w:val="both"/>
        <w:rPr>
          <w:b/>
        </w:rPr>
      </w:pPr>
      <w:r w:rsidRPr="00A66DB8">
        <w:t>находить в художественном тексте изобразительно-выразительные приемы, основанные на лексических возможностях русского языка;</w:t>
      </w:r>
    </w:p>
    <w:p w:rsidR="00B91F7E" w:rsidRPr="00A66DB8" w:rsidRDefault="00B91F7E" w:rsidP="00B91F7E">
      <w:pPr>
        <w:ind w:left="360"/>
        <w:jc w:val="both"/>
        <w:rPr>
          <w:b/>
        </w:rPr>
      </w:pPr>
      <w:r w:rsidRPr="00A66DB8">
        <w:rPr>
          <w:b/>
        </w:rPr>
        <w:t>морфология</w:t>
      </w:r>
      <w:r w:rsidRPr="00A66DB8">
        <w:rPr>
          <w:b/>
          <w:lang w:val="en-US"/>
        </w:rPr>
        <w:t>:</w:t>
      </w:r>
    </w:p>
    <w:p w:rsidR="00B91F7E" w:rsidRPr="00A66DB8" w:rsidRDefault="00B91F7E" w:rsidP="00B91F7E">
      <w:pPr>
        <w:numPr>
          <w:ilvl w:val="0"/>
          <w:numId w:val="11"/>
        </w:numPr>
        <w:jc w:val="both"/>
      </w:pPr>
      <w:r w:rsidRPr="00A66DB8">
        <w:t>распознавать части речи и их морфемы;</w:t>
      </w:r>
    </w:p>
    <w:p w:rsidR="00B91F7E" w:rsidRPr="00A66DB8" w:rsidRDefault="00B91F7E" w:rsidP="00B91F7E">
      <w:pPr>
        <w:numPr>
          <w:ilvl w:val="0"/>
          <w:numId w:val="11"/>
        </w:numPr>
        <w:jc w:val="both"/>
      </w:pPr>
      <w:r w:rsidRPr="00A66DB8">
        <w:t>соблюдать морфологические нормы формообразования и употребления слов, пользоваться словарем грамматических трудностей;</w:t>
      </w:r>
    </w:p>
    <w:p w:rsidR="00B91F7E" w:rsidRPr="00A66DB8" w:rsidRDefault="00B91F7E" w:rsidP="00B91F7E">
      <w:pPr>
        <w:numPr>
          <w:ilvl w:val="0"/>
          <w:numId w:val="11"/>
        </w:numPr>
        <w:jc w:val="both"/>
      </w:pPr>
      <w:r w:rsidRPr="00A66DB8">
        <w:t>опираться на морфологический разбор слова при проведении орфографического, пункту</w:t>
      </w:r>
      <w:r w:rsidRPr="00A66DB8">
        <w:t>а</w:t>
      </w:r>
      <w:r w:rsidRPr="00A66DB8">
        <w:t>ционного и синтаксического анализа;</w:t>
      </w:r>
    </w:p>
    <w:p w:rsidR="00B91F7E" w:rsidRPr="00A66DB8" w:rsidRDefault="00B91F7E" w:rsidP="00B91F7E">
      <w:pPr>
        <w:ind w:left="360"/>
        <w:jc w:val="both"/>
        <w:rPr>
          <w:b/>
        </w:rPr>
      </w:pPr>
      <w:r w:rsidRPr="00A66DB8">
        <w:rPr>
          <w:b/>
        </w:rPr>
        <w:t>орфография</w:t>
      </w:r>
      <w:r w:rsidRPr="00A66DB8">
        <w:rPr>
          <w:b/>
          <w:lang w:val="en-US"/>
        </w:rPr>
        <w:t>:</w:t>
      </w:r>
    </w:p>
    <w:p w:rsidR="00B91F7E" w:rsidRPr="00A66DB8" w:rsidRDefault="00B91F7E" w:rsidP="00B91F7E">
      <w:pPr>
        <w:numPr>
          <w:ilvl w:val="0"/>
          <w:numId w:val="12"/>
        </w:numPr>
        <w:jc w:val="both"/>
      </w:pPr>
      <w:r w:rsidRPr="00A66DB8">
        <w:t xml:space="preserve">применять орфографические правила, объяснять правописания </w:t>
      </w:r>
      <w:proofErr w:type="spellStart"/>
      <w:r w:rsidRPr="00A66DB8">
        <w:t>труднопроверяемых</w:t>
      </w:r>
      <w:proofErr w:type="spellEnd"/>
      <w:r w:rsidRPr="00A66DB8">
        <w:t xml:space="preserve"> орф</w:t>
      </w:r>
      <w:r w:rsidRPr="00A66DB8">
        <w:t>о</w:t>
      </w:r>
      <w:r w:rsidRPr="00A66DB8">
        <w:t>грамм, опираясь на значение, морфемное строение и грамматическую характеристику слов;</w:t>
      </w:r>
    </w:p>
    <w:p w:rsidR="00B91F7E" w:rsidRPr="00A66DB8" w:rsidRDefault="00B91F7E" w:rsidP="00B91F7E">
      <w:pPr>
        <w:ind w:left="360"/>
        <w:jc w:val="both"/>
        <w:rPr>
          <w:b/>
        </w:rPr>
      </w:pPr>
      <w:r w:rsidRPr="00A66DB8">
        <w:rPr>
          <w:b/>
        </w:rPr>
        <w:t>синтаксис и пунктуация</w:t>
      </w:r>
      <w:r w:rsidRPr="00A66DB8">
        <w:rPr>
          <w:b/>
          <w:lang w:val="en-US"/>
        </w:rPr>
        <w:t>:</w:t>
      </w:r>
    </w:p>
    <w:p w:rsidR="00B91F7E" w:rsidRPr="00A66DB8" w:rsidRDefault="00B91F7E" w:rsidP="00B91F7E">
      <w:pPr>
        <w:numPr>
          <w:ilvl w:val="0"/>
          <w:numId w:val="12"/>
        </w:numPr>
        <w:jc w:val="both"/>
        <w:rPr>
          <w:b/>
        </w:rPr>
      </w:pPr>
      <w:r w:rsidRPr="00A66DB8">
        <w:t>опознавать, правильно строить и употреблять словосочетания разных видов;</w:t>
      </w:r>
    </w:p>
    <w:p w:rsidR="00B91F7E" w:rsidRPr="00A66DB8" w:rsidRDefault="00B91F7E" w:rsidP="00B91F7E">
      <w:pPr>
        <w:numPr>
          <w:ilvl w:val="0"/>
          <w:numId w:val="12"/>
        </w:numPr>
        <w:jc w:val="both"/>
        <w:rPr>
          <w:b/>
        </w:rPr>
      </w:pPr>
      <w:r w:rsidRPr="00A66DB8">
        <w:t>различать простые предложения разных видов, использовать односоставные предложения в речи с учетом их специфики и стилистических свойств;</w:t>
      </w:r>
    </w:p>
    <w:p w:rsidR="00B91F7E" w:rsidRPr="00A66DB8" w:rsidRDefault="00B91F7E" w:rsidP="00B91F7E">
      <w:pPr>
        <w:numPr>
          <w:ilvl w:val="0"/>
          <w:numId w:val="12"/>
        </w:numPr>
        <w:jc w:val="both"/>
        <w:rPr>
          <w:b/>
        </w:rPr>
      </w:pPr>
      <w:r w:rsidRPr="00A66DB8">
        <w:t>правильно и уместно употреблять предложения с водными конструкциями и однородными, обособленными, членами;</w:t>
      </w:r>
    </w:p>
    <w:p w:rsidR="00B91F7E" w:rsidRPr="00A66DB8" w:rsidRDefault="00B91F7E" w:rsidP="00B91F7E">
      <w:pPr>
        <w:numPr>
          <w:ilvl w:val="0"/>
          <w:numId w:val="12"/>
        </w:numPr>
        <w:jc w:val="both"/>
        <w:rPr>
          <w:b/>
        </w:rPr>
      </w:pPr>
      <w:r w:rsidRPr="00A66DB8">
        <w:t>правильно строить предложения с обособленными членами;</w:t>
      </w:r>
    </w:p>
    <w:p w:rsidR="00B91F7E" w:rsidRPr="00A66DB8" w:rsidRDefault="00B91F7E" w:rsidP="00B91F7E">
      <w:pPr>
        <w:numPr>
          <w:ilvl w:val="0"/>
          <w:numId w:val="12"/>
        </w:numPr>
        <w:jc w:val="both"/>
        <w:rPr>
          <w:b/>
        </w:rPr>
      </w:pPr>
      <w:r w:rsidRPr="00A66DB8">
        <w:t>проводить интонационный анализ простого предложения;</w:t>
      </w:r>
    </w:p>
    <w:p w:rsidR="00B91F7E" w:rsidRPr="00A66DB8" w:rsidRDefault="00B91F7E" w:rsidP="00B91F7E">
      <w:pPr>
        <w:numPr>
          <w:ilvl w:val="0"/>
          <w:numId w:val="12"/>
        </w:numPr>
        <w:jc w:val="both"/>
        <w:rPr>
          <w:b/>
        </w:rPr>
      </w:pPr>
      <w:r w:rsidRPr="00A66DB8">
        <w:t>выразительно читать простые предложения изученных конструкций</w:t>
      </w:r>
    </w:p>
    <w:p w:rsidR="00B91F7E" w:rsidRPr="00A66DB8" w:rsidRDefault="00B91F7E" w:rsidP="00B91F7E">
      <w:pPr>
        <w:numPr>
          <w:ilvl w:val="0"/>
          <w:numId w:val="12"/>
        </w:numPr>
        <w:jc w:val="both"/>
        <w:rPr>
          <w:b/>
        </w:rPr>
      </w:pPr>
      <w:r w:rsidRPr="00A66DB8">
        <w:t>проводить интонационный и синтаксический анализ простого предложения при провед</w:t>
      </w:r>
      <w:r w:rsidRPr="00A66DB8">
        <w:t>е</w:t>
      </w:r>
      <w:r w:rsidRPr="00A66DB8">
        <w:t>нии синтаксического и пунктуационного разбора;</w:t>
      </w:r>
    </w:p>
    <w:p w:rsidR="00B91F7E" w:rsidRPr="00A66DB8" w:rsidRDefault="00B91F7E" w:rsidP="00B91F7E">
      <w:pPr>
        <w:numPr>
          <w:ilvl w:val="0"/>
          <w:numId w:val="12"/>
        </w:numPr>
        <w:jc w:val="both"/>
        <w:rPr>
          <w:b/>
        </w:rPr>
      </w:pPr>
      <w:r w:rsidRPr="00A66DB8">
        <w:t>использовать различные синтаксические конструкции как средство усиления выразител</w:t>
      </w:r>
      <w:r w:rsidRPr="00A66DB8">
        <w:t>ь</w:t>
      </w:r>
      <w:r w:rsidRPr="00A66DB8">
        <w:t>ности речи;</w:t>
      </w:r>
    </w:p>
    <w:p w:rsidR="00B91F7E" w:rsidRPr="00A66DB8" w:rsidRDefault="00B91F7E" w:rsidP="00B91F7E">
      <w:pPr>
        <w:numPr>
          <w:ilvl w:val="0"/>
          <w:numId w:val="12"/>
        </w:numPr>
        <w:jc w:val="both"/>
        <w:rPr>
          <w:b/>
        </w:rPr>
      </w:pPr>
      <w:r w:rsidRPr="00A66DB8">
        <w:t>владеть правильным способом действия при проведении изученных правил пунктуации, устно объяснить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B91F7E" w:rsidRPr="00A66DB8" w:rsidRDefault="00B91F7E" w:rsidP="00B91F7E">
      <w:pPr>
        <w:jc w:val="both"/>
      </w:pPr>
      <w:r w:rsidRPr="00A66DB8">
        <w:rPr>
          <w:b/>
        </w:rPr>
        <w:t xml:space="preserve">Формы </w:t>
      </w:r>
      <w:r w:rsidRPr="00A66DB8">
        <w:t xml:space="preserve">промежуточной и итоговой </w:t>
      </w:r>
      <w:r w:rsidRPr="00A66DB8">
        <w:rPr>
          <w:b/>
        </w:rPr>
        <w:t xml:space="preserve">аттестации </w:t>
      </w:r>
      <w:r w:rsidRPr="00A66DB8">
        <w:t>в 8 классе: объяснительный, выборочный, граф</w:t>
      </w:r>
      <w:r w:rsidRPr="00A66DB8">
        <w:t>и</w:t>
      </w:r>
      <w:r w:rsidRPr="00A66DB8">
        <w:t xml:space="preserve">ческий, цифровой, предупредительный, словарный, свободный диктанты. </w:t>
      </w:r>
      <w:proofErr w:type="gramStart"/>
      <w:r w:rsidRPr="00A66DB8">
        <w:t>Диктант с грамматич</w:t>
      </w:r>
      <w:r w:rsidRPr="00A66DB8">
        <w:t>е</w:t>
      </w:r>
      <w:r w:rsidRPr="00A66DB8">
        <w:t xml:space="preserve">ским заданием, тесты, подробное и выборочное изложение, изложение с элементами сочинения, </w:t>
      </w:r>
      <w:r w:rsidRPr="00A66DB8">
        <w:lastRenderedPageBreak/>
        <w:t>сочинение на свободную на свободную тему, сочинение рассуждение на морально-этическую т</w:t>
      </w:r>
      <w:r w:rsidRPr="00A66DB8">
        <w:t>е</w:t>
      </w:r>
      <w:r w:rsidRPr="00A66DB8">
        <w:t>му, сочинение на грамматическую тему, сочинение по данному  началу, проверочная работа с в</w:t>
      </w:r>
      <w:r w:rsidRPr="00A66DB8">
        <w:t>ы</w:t>
      </w:r>
      <w:r w:rsidRPr="00A66DB8">
        <w:t>бором ответа, индивидуальный контроль (карточки), работа с перфокартами, комплексный анализ текста.</w:t>
      </w:r>
      <w:proofErr w:type="gramEnd"/>
    </w:p>
    <w:p w:rsidR="00B91F7E" w:rsidRDefault="00B91F7E" w:rsidP="00B91F7E">
      <w:pPr>
        <w:jc w:val="both"/>
      </w:pPr>
    </w:p>
    <w:p w:rsidR="00B91F7E" w:rsidRDefault="00B91F7E" w:rsidP="00B91F7E">
      <w:pPr>
        <w:jc w:val="both"/>
      </w:pPr>
    </w:p>
    <w:p w:rsidR="00B91F7E" w:rsidRPr="00B91F7E" w:rsidRDefault="00B91F7E" w:rsidP="00B91F7E">
      <w:pPr>
        <w:jc w:val="center"/>
        <w:rPr>
          <w:b/>
          <w:sz w:val="28"/>
          <w:szCs w:val="28"/>
        </w:rPr>
      </w:pPr>
      <w:r w:rsidRPr="00B91F7E">
        <w:rPr>
          <w:b/>
          <w:sz w:val="28"/>
          <w:szCs w:val="28"/>
        </w:rPr>
        <w:t>Учебное и учебно-методическое обеспечение</w:t>
      </w:r>
    </w:p>
    <w:p w:rsidR="00B91F7E" w:rsidRPr="00A66DB8" w:rsidRDefault="00B91F7E" w:rsidP="00B91F7E">
      <w:pPr>
        <w:jc w:val="both"/>
        <w:rPr>
          <w:b/>
        </w:rPr>
      </w:pPr>
      <w:r w:rsidRPr="00A66DB8">
        <w:rPr>
          <w:b/>
        </w:rPr>
        <w:t>для  учащихся</w:t>
      </w:r>
      <w:r w:rsidRPr="001F26B9">
        <w:rPr>
          <w:b/>
        </w:rPr>
        <w:t>:</w:t>
      </w:r>
    </w:p>
    <w:p w:rsidR="00B91F7E" w:rsidRDefault="00B91F7E" w:rsidP="00B91F7E">
      <w:pPr>
        <w:numPr>
          <w:ilvl w:val="0"/>
          <w:numId w:val="14"/>
        </w:numPr>
      </w:pPr>
      <w:proofErr w:type="spellStart"/>
      <w:r w:rsidRPr="00AC3FBA">
        <w:t>Бабайцева</w:t>
      </w:r>
      <w:proofErr w:type="spellEnd"/>
      <w:r w:rsidRPr="00AC3FBA">
        <w:t xml:space="preserve"> В.В., </w:t>
      </w:r>
      <w:proofErr w:type="spellStart"/>
      <w:r w:rsidRPr="00AC3FBA">
        <w:t>Чеснокова</w:t>
      </w:r>
      <w:proofErr w:type="spellEnd"/>
      <w:r w:rsidRPr="00AC3FBA">
        <w:t xml:space="preserve"> Л.Д. Русский язык. Теория. 5-9 классы. – М.: Дрофа, 200</w:t>
      </w:r>
      <w:r>
        <w:t>9</w:t>
      </w:r>
    </w:p>
    <w:p w:rsidR="00B91F7E" w:rsidRPr="00AC3FBA" w:rsidRDefault="00B91F7E" w:rsidP="00B91F7E">
      <w:pPr>
        <w:numPr>
          <w:ilvl w:val="0"/>
          <w:numId w:val="14"/>
        </w:numPr>
      </w:pPr>
      <w:r>
        <w:t xml:space="preserve"> Русский язык. Практика. 8</w:t>
      </w:r>
      <w:r w:rsidRPr="00AC3FBA">
        <w:t xml:space="preserve"> класс/ под ред.</w:t>
      </w:r>
      <w:r>
        <w:t xml:space="preserve"> Пименовой С.Н. – М.: Дрофа, 2009</w:t>
      </w:r>
    </w:p>
    <w:p w:rsidR="00B91F7E" w:rsidRPr="00AC3FBA" w:rsidRDefault="00B91F7E" w:rsidP="00B91F7E">
      <w:pPr>
        <w:numPr>
          <w:ilvl w:val="0"/>
          <w:numId w:val="14"/>
        </w:numPr>
      </w:pPr>
      <w:r w:rsidRPr="00AC3FBA">
        <w:t>Никитина Е.И. Русская речь. Развитие</w:t>
      </w:r>
      <w:r>
        <w:t xml:space="preserve"> речи. 8 класс. – М.: Дрофа, 2009</w:t>
      </w:r>
    </w:p>
    <w:p w:rsidR="00B91F7E" w:rsidRPr="00A66DB8" w:rsidRDefault="00B91F7E" w:rsidP="00B91F7E">
      <w:pPr>
        <w:jc w:val="both"/>
      </w:pPr>
    </w:p>
    <w:p w:rsidR="00B91F7E" w:rsidRPr="00A66DB8" w:rsidRDefault="00B91F7E" w:rsidP="00B91F7E">
      <w:pPr>
        <w:jc w:val="both"/>
        <w:rPr>
          <w:b/>
        </w:rPr>
      </w:pPr>
      <w:r>
        <w:rPr>
          <w:b/>
        </w:rPr>
        <w:t>для учителя:</w:t>
      </w:r>
    </w:p>
    <w:p w:rsidR="00B91F7E" w:rsidRPr="00A66DB8" w:rsidRDefault="00B91F7E" w:rsidP="00B91F7E">
      <w:pPr>
        <w:jc w:val="both"/>
      </w:pPr>
      <w:r w:rsidRPr="00A66DB8">
        <w:t>Методические рекомендации к учебному комплексу по русскому языку. 8 класс</w:t>
      </w:r>
      <w:proofErr w:type="gramStart"/>
      <w:r w:rsidRPr="00A66DB8">
        <w:t>.</w:t>
      </w:r>
      <w:proofErr w:type="gramEnd"/>
      <w:r w:rsidRPr="00A66DB8">
        <w:t xml:space="preserve">/ </w:t>
      </w:r>
      <w:proofErr w:type="gramStart"/>
      <w:r w:rsidRPr="00A66DB8">
        <w:t>п</w:t>
      </w:r>
      <w:proofErr w:type="gramEnd"/>
      <w:r w:rsidRPr="00A66DB8">
        <w:t xml:space="preserve">од редакцией Ю.С.Пичугова. М. Дрофа, 2002г. </w:t>
      </w:r>
    </w:p>
    <w:p w:rsidR="00B91F7E" w:rsidRDefault="00B91F7E" w:rsidP="00B91F7E">
      <w:pPr>
        <w:numPr>
          <w:ilvl w:val="0"/>
          <w:numId w:val="13"/>
        </w:numPr>
        <w:spacing w:line="360" w:lineRule="auto"/>
        <w:jc w:val="both"/>
      </w:pPr>
      <w:proofErr w:type="spellStart"/>
      <w:r>
        <w:t>Бабайцева.В.В</w:t>
      </w:r>
      <w:proofErr w:type="spellEnd"/>
      <w:r>
        <w:t>.</w:t>
      </w:r>
      <w:r w:rsidRPr="00A66DB8">
        <w:t xml:space="preserve"> М.И. Сергиенко. Русский язык. 8 класс. Рабочая тетрадь. М. Дрофа.200</w:t>
      </w:r>
      <w:r w:rsidR="000E40E5">
        <w:t>9</w:t>
      </w:r>
      <w:r w:rsidRPr="00A66DB8">
        <w:t>г.</w:t>
      </w:r>
    </w:p>
    <w:p w:rsidR="00B91F7E" w:rsidRDefault="00B91F7E" w:rsidP="00B91F7E">
      <w:pPr>
        <w:numPr>
          <w:ilvl w:val="0"/>
          <w:numId w:val="13"/>
        </w:numPr>
        <w:spacing w:line="360" w:lineRule="auto"/>
        <w:jc w:val="both"/>
      </w:pPr>
      <w:proofErr w:type="spellStart"/>
      <w:r>
        <w:t>БогдановГ</w:t>
      </w:r>
      <w:proofErr w:type="spellEnd"/>
      <w:r>
        <w:t>. А.</w:t>
      </w:r>
      <w:r w:rsidRPr="00A66DB8">
        <w:t xml:space="preserve"> Уроки русского языка в 8 классе</w:t>
      </w:r>
      <w:proofErr w:type="gramStart"/>
      <w:r w:rsidRPr="00A66DB8">
        <w:t>.М</w:t>
      </w:r>
      <w:proofErr w:type="gramEnd"/>
      <w:r w:rsidRPr="00A66DB8">
        <w:t>.Просвещение.2004.</w:t>
      </w:r>
      <w:r>
        <w:t xml:space="preserve">.  </w:t>
      </w:r>
    </w:p>
    <w:p w:rsidR="00B91F7E" w:rsidRPr="00A66DB8" w:rsidRDefault="00B91F7E" w:rsidP="00B91F7E">
      <w:pPr>
        <w:numPr>
          <w:ilvl w:val="0"/>
          <w:numId w:val="13"/>
        </w:numPr>
        <w:spacing w:line="360" w:lineRule="auto"/>
        <w:jc w:val="both"/>
      </w:pPr>
      <w:r w:rsidRPr="00A66DB8">
        <w:t xml:space="preserve">В.В. </w:t>
      </w:r>
      <w:proofErr w:type="spellStart"/>
      <w:r w:rsidRPr="00A66DB8">
        <w:t>Бабайцева</w:t>
      </w:r>
      <w:proofErr w:type="spellEnd"/>
      <w:r w:rsidRPr="00A66DB8">
        <w:t xml:space="preserve">, Л.Д. </w:t>
      </w:r>
      <w:proofErr w:type="spellStart"/>
      <w:r w:rsidRPr="00A66DB8">
        <w:t>Чеснокова</w:t>
      </w:r>
      <w:proofErr w:type="spellEnd"/>
      <w:r w:rsidRPr="00A66DB8">
        <w:t>. Русский язык. Теория. 5-9 классы. М</w:t>
      </w:r>
      <w:proofErr w:type="gramStart"/>
      <w:r w:rsidRPr="00A66DB8">
        <w:t xml:space="preserve"> .</w:t>
      </w:r>
      <w:proofErr w:type="gramEnd"/>
      <w:r w:rsidRPr="00A66DB8">
        <w:t xml:space="preserve"> Дрофа.200</w:t>
      </w:r>
      <w:r w:rsidR="000E40E5">
        <w:t xml:space="preserve">8 </w:t>
      </w:r>
      <w:r w:rsidRPr="00A66DB8">
        <w:t>г.</w:t>
      </w:r>
    </w:p>
    <w:p w:rsidR="00B91F7E" w:rsidRPr="00A66DB8" w:rsidRDefault="00B91F7E" w:rsidP="00B91F7E">
      <w:pPr>
        <w:numPr>
          <w:ilvl w:val="0"/>
          <w:numId w:val="13"/>
        </w:numPr>
        <w:jc w:val="both"/>
      </w:pPr>
      <w:proofErr w:type="spellStart"/>
      <w:r w:rsidRPr="00A66DB8">
        <w:t>В.В.Леденева</w:t>
      </w:r>
      <w:proofErr w:type="spellEnd"/>
      <w:r w:rsidRPr="00A66DB8">
        <w:t xml:space="preserve">. Н.В. </w:t>
      </w:r>
      <w:proofErr w:type="spellStart"/>
      <w:r w:rsidRPr="00A66DB8">
        <w:t>Халикова</w:t>
      </w:r>
      <w:proofErr w:type="spellEnd"/>
      <w:r w:rsidRPr="00A66DB8">
        <w:t>. Тесты. Русский язык. 5-8 классы. Учебно-методическое п</w:t>
      </w:r>
      <w:r w:rsidRPr="00A66DB8">
        <w:t>о</w:t>
      </w:r>
      <w:r w:rsidRPr="00A66DB8">
        <w:t xml:space="preserve">собие. Дрофа. </w:t>
      </w:r>
      <w:r>
        <w:t>2008</w:t>
      </w:r>
      <w:r w:rsidRPr="00A66DB8">
        <w:t>г.</w:t>
      </w:r>
    </w:p>
    <w:p w:rsidR="00B91F7E" w:rsidRDefault="00B91F7E" w:rsidP="00B91F7E">
      <w:pPr>
        <w:numPr>
          <w:ilvl w:val="0"/>
          <w:numId w:val="13"/>
        </w:numPr>
        <w:spacing w:line="360" w:lineRule="auto"/>
        <w:jc w:val="both"/>
      </w:pPr>
      <w:r w:rsidRPr="00A66DB8">
        <w:t>Е.И.Никитина. Русская речь. Развитие речи..8 класс. М. дрофа. 200</w:t>
      </w:r>
      <w:r>
        <w:t>9</w:t>
      </w:r>
    </w:p>
    <w:p w:rsidR="00B91F7E" w:rsidRPr="00A66DB8" w:rsidRDefault="00B91F7E" w:rsidP="00B91F7E">
      <w:pPr>
        <w:numPr>
          <w:ilvl w:val="0"/>
          <w:numId w:val="13"/>
        </w:numPr>
        <w:jc w:val="both"/>
      </w:pPr>
      <w:proofErr w:type="spellStart"/>
      <w:r>
        <w:t>Кудинова</w:t>
      </w:r>
      <w:proofErr w:type="gramStart"/>
      <w:r>
        <w:t>.О</w:t>
      </w:r>
      <w:proofErr w:type="gramEnd"/>
      <w:r>
        <w:t>.А</w:t>
      </w:r>
      <w:proofErr w:type="spellEnd"/>
      <w:r w:rsidRPr="00A66DB8">
        <w:t xml:space="preserve"> Контрольные работы по русскому языку. 8 класс. М.ЭКСМО.200</w:t>
      </w:r>
      <w:r>
        <w:t>8</w:t>
      </w:r>
    </w:p>
    <w:p w:rsidR="002F034C" w:rsidRPr="00435EAB" w:rsidRDefault="002F034C" w:rsidP="00B91F7E">
      <w:pPr>
        <w:rPr>
          <w:sz w:val="28"/>
          <w:szCs w:val="28"/>
        </w:rPr>
      </w:pPr>
    </w:p>
    <w:p w:rsidR="002F034C" w:rsidRPr="00435EAB" w:rsidRDefault="002F034C" w:rsidP="002F034C">
      <w:pPr>
        <w:jc w:val="center"/>
        <w:rPr>
          <w:sz w:val="28"/>
          <w:szCs w:val="28"/>
        </w:rPr>
      </w:pPr>
    </w:p>
    <w:p w:rsidR="002F034C" w:rsidRPr="00435EAB" w:rsidRDefault="002F034C" w:rsidP="002F034C">
      <w:pPr>
        <w:rPr>
          <w:sz w:val="28"/>
          <w:szCs w:val="28"/>
        </w:rPr>
      </w:pPr>
    </w:p>
    <w:p w:rsidR="002F034C" w:rsidRDefault="002F034C" w:rsidP="002F034C">
      <w:pPr>
        <w:rPr>
          <w:sz w:val="28"/>
          <w:szCs w:val="28"/>
        </w:rPr>
        <w:sectPr w:rsidR="002F034C" w:rsidSect="002F034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902" w:header="709" w:footer="709" w:gutter="0"/>
          <w:cols w:space="708"/>
          <w:docGrid w:linePitch="360"/>
        </w:sectPr>
      </w:pPr>
    </w:p>
    <w:p w:rsidR="00471CD3" w:rsidRPr="00897E22" w:rsidRDefault="00471CD3" w:rsidP="00C02DA0">
      <w:pPr>
        <w:jc w:val="center"/>
        <w:rPr>
          <w:b/>
        </w:rPr>
      </w:pPr>
      <w:r w:rsidRPr="00897E22">
        <w:rPr>
          <w:b/>
        </w:rPr>
        <w:lastRenderedPageBreak/>
        <w:t>Учебно-тематическое планирование уроков русского языка в 8 классе</w:t>
      </w:r>
    </w:p>
    <w:p w:rsidR="00471CD3" w:rsidRPr="00897E22" w:rsidRDefault="00471CD3" w:rsidP="00471CD3"/>
    <w:tbl>
      <w:tblPr>
        <w:tblStyle w:val="a3"/>
        <w:tblW w:w="15827" w:type="dxa"/>
        <w:tblInd w:w="-432" w:type="dxa"/>
        <w:tblLayout w:type="fixed"/>
        <w:tblLook w:val="01E0"/>
      </w:tblPr>
      <w:tblGrid>
        <w:gridCol w:w="720"/>
        <w:gridCol w:w="2273"/>
        <w:gridCol w:w="427"/>
        <w:gridCol w:w="1620"/>
        <w:gridCol w:w="1980"/>
        <w:gridCol w:w="1620"/>
        <w:gridCol w:w="3420"/>
        <w:gridCol w:w="1974"/>
        <w:gridCol w:w="900"/>
        <w:gridCol w:w="893"/>
      </w:tblGrid>
      <w:tr w:rsidR="00471CD3" w:rsidRPr="00897E22">
        <w:trPr>
          <w:trHeight w:val="760"/>
        </w:trPr>
        <w:tc>
          <w:tcPr>
            <w:tcW w:w="720" w:type="dxa"/>
            <w:vMerge w:val="restart"/>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w:t>
            </w:r>
          </w:p>
        </w:tc>
        <w:tc>
          <w:tcPr>
            <w:tcW w:w="2273" w:type="dxa"/>
            <w:vMerge w:val="restart"/>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тема урока</w:t>
            </w:r>
          </w:p>
        </w:tc>
        <w:tc>
          <w:tcPr>
            <w:tcW w:w="427" w:type="dxa"/>
            <w:vMerge w:val="restart"/>
            <w:tcBorders>
              <w:top w:val="single" w:sz="4" w:space="0" w:color="auto"/>
              <w:left w:val="single" w:sz="4" w:space="0" w:color="auto"/>
              <w:bottom w:val="single" w:sz="4" w:space="0" w:color="auto"/>
              <w:right w:val="single" w:sz="4" w:space="0" w:color="auto"/>
            </w:tcBorders>
            <w:textDirection w:val="btLr"/>
          </w:tcPr>
          <w:p w:rsidR="00471CD3" w:rsidRPr="00897E22" w:rsidRDefault="00471CD3" w:rsidP="00E631FD">
            <w:pPr>
              <w:ind w:left="113" w:right="113"/>
              <w:rPr>
                <w:b/>
              </w:rPr>
            </w:pPr>
            <w:r w:rsidRPr="00897E22">
              <w:rPr>
                <w:b/>
              </w:rPr>
              <w:t>кол-во час.</w:t>
            </w:r>
          </w:p>
        </w:tc>
        <w:tc>
          <w:tcPr>
            <w:tcW w:w="1620" w:type="dxa"/>
            <w:vMerge w:val="restart"/>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тип урока</w:t>
            </w:r>
          </w:p>
        </w:tc>
        <w:tc>
          <w:tcPr>
            <w:tcW w:w="1980" w:type="dxa"/>
            <w:vMerge w:val="restart"/>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характеристика деятельности учащихся или виды учебной деятельности</w:t>
            </w:r>
          </w:p>
        </w:tc>
        <w:tc>
          <w:tcPr>
            <w:tcW w:w="1620" w:type="dxa"/>
            <w:vMerge w:val="restart"/>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виды ко</w:t>
            </w:r>
            <w:r w:rsidRPr="00897E22">
              <w:rPr>
                <w:b/>
              </w:rPr>
              <w:t>н</w:t>
            </w:r>
            <w:r w:rsidRPr="00897E22">
              <w:rPr>
                <w:b/>
              </w:rPr>
              <w:t>троля изм</w:t>
            </w:r>
            <w:r w:rsidRPr="00897E22">
              <w:rPr>
                <w:b/>
              </w:rPr>
              <w:t>е</w:t>
            </w:r>
            <w:r w:rsidRPr="00897E22">
              <w:rPr>
                <w:b/>
              </w:rPr>
              <w:t>рители</w:t>
            </w:r>
          </w:p>
        </w:tc>
        <w:tc>
          <w:tcPr>
            <w:tcW w:w="3420" w:type="dxa"/>
            <w:vMerge w:val="restart"/>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планируемые результаты освоения темы</w:t>
            </w:r>
          </w:p>
        </w:tc>
        <w:tc>
          <w:tcPr>
            <w:tcW w:w="1974" w:type="dxa"/>
            <w:vMerge w:val="restart"/>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домашнее зад</w:t>
            </w:r>
            <w:r w:rsidRPr="00897E22">
              <w:rPr>
                <w:b/>
              </w:rPr>
              <w:t>а</w:t>
            </w:r>
            <w:r w:rsidRPr="00897E22">
              <w:rPr>
                <w:b/>
              </w:rPr>
              <w:t>ние</w:t>
            </w:r>
          </w:p>
        </w:tc>
        <w:tc>
          <w:tcPr>
            <w:tcW w:w="1793" w:type="dxa"/>
            <w:gridSpan w:val="2"/>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дата провед</w:t>
            </w:r>
            <w:r w:rsidRPr="00897E22">
              <w:rPr>
                <w:b/>
              </w:rPr>
              <w:t>е</w:t>
            </w:r>
            <w:r w:rsidRPr="00897E22">
              <w:rPr>
                <w:b/>
              </w:rPr>
              <w:t>ния</w:t>
            </w:r>
          </w:p>
        </w:tc>
      </w:tr>
      <w:tr w:rsidR="00471CD3" w:rsidRPr="00897E22">
        <w:trPr>
          <w:trHeight w:val="840"/>
        </w:trPr>
        <w:tc>
          <w:tcPr>
            <w:tcW w:w="720"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1974" w:type="dxa"/>
            <w:vMerge/>
            <w:tcBorders>
              <w:top w:val="single" w:sz="4" w:space="0" w:color="auto"/>
              <w:left w:val="single" w:sz="4" w:space="0" w:color="auto"/>
              <w:bottom w:val="single" w:sz="4" w:space="0" w:color="auto"/>
              <w:right w:val="single" w:sz="4" w:space="0" w:color="auto"/>
            </w:tcBorders>
            <w:vAlign w:val="center"/>
          </w:tcPr>
          <w:p w:rsidR="00471CD3" w:rsidRPr="00897E22" w:rsidRDefault="00471CD3" w:rsidP="00E631FD">
            <w:pPr>
              <w:rPr>
                <w:b/>
              </w:rPr>
            </w:pPr>
          </w:p>
        </w:tc>
        <w:tc>
          <w:tcPr>
            <w:tcW w:w="900" w:type="dxa"/>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план.</w:t>
            </w:r>
          </w:p>
        </w:tc>
        <w:tc>
          <w:tcPr>
            <w:tcW w:w="893" w:type="dxa"/>
            <w:tcBorders>
              <w:top w:val="single" w:sz="4" w:space="0" w:color="auto"/>
              <w:left w:val="single" w:sz="4" w:space="0" w:color="auto"/>
              <w:bottom w:val="single" w:sz="4" w:space="0" w:color="auto"/>
              <w:right w:val="single" w:sz="4" w:space="0" w:color="auto"/>
            </w:tcBorders>
          </w:tcPr>
          <w:p w:rsidR="00471CD3" w:rsidRPr="00897E22" w:rsidRDefault="00471CD3" w:rsidP="00E631FD">
            <w:pPr>
              <w:rPr>
                <w:b/>
              </w:rPr>
            </w:pPr>
            <w:r w:rsidRPr="00897E22">
              <w:rPr>
                <w:b/>
              </w:rPr>
              <w:t>факт.</w:t>
            </w:r>
          </w:p>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D11DB" w:rsidRDefault="00ED11DB" w:rsidP="00E631FD">
            <w:pPr>
              <w:ind w:left="72"/>
            </w:pPr>
            <w:r>
              <w:t>1</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ED11DB" w:rsidP="00E631FD">
            <w:r>
              <w:t>Литературный ру</w:t>
            </w:r>
            <w:r>
              <w:t>с</w:t>
            </w:r>
            <w:r>
              <w:t>ский язык. Нормы литературного яз</w:t>
            </w:r>
            <w:r>
              <w:t>ы</w:t>
            </w:r>
            <w:r>
              <w:t>ка, их изменч</w:t>
            </w:r>
            <w:r>
              <w:t>и</w:t>
            </w:r>
            <w:r>
              <w:t>вость.</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Лексическая р</w:t>
            </w:r>
            <w:r w:rsidRPr="00897E22">
              <w:t>а</w:t>
            </w:r>
            <w:r w:rsidRPr="00897E22">
              <w:t>бота (текст, стиль, тема, т</w:t>
            </w:r>
            <w:r w:rsidRPr="00897E22">
              <w:t>е</w:t>
            </w:r>
            <w:r w:rsidRPr="00897E22">
              <w:t>зис, цепная р</w:t>
            </w:r>
            <w:r w:rsidRPr="00897E22">
              <w:t>е</w:t>
            </w:r>
            <w:r w:rsidRPr="00897E22">
              <w:t>акция)</w:t>
            </w:r>
          </w:p>
        </w:tc>
        <w:tc>
          <w:tcPr>
            <w:tcW w:w="1620" w:type="dxa"/>
            <w:tcBorders>
              <w:top w:val="single" w:sz="4" w:space="0" w:color="auto"/>
              <w:left w:val="single" w:sz="4" w:space="0" w:color="auto"/>
              <w:bottom w:val="single" w:sz="4" w:space="0" w:color="auto"/>
              <w:right w:val="single" w:sz="4" w:space="0" w:color="auto"/>
            </w:tcBorders>
          </w:tcPr>
          <w:p w:rsidR="00F05AC2" w:rsidRPr="0066132C" w:rsidRDefault="0066132C" w:rsidP="00E631FD">
            <w:r>
              <w:t>сочинение-миниатюра о языке</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Повторить общие сведения о языке и некоторые вопросы лексики;</w:t>
            </w:r>
          </w:p>
          <w:p w:rsidR="00F05AC2" w:rsidRPr="00897E22" w:rsidRDefault="00F05AC2" w:rsidP="00E631FD">
            <w:r w:rsidRPr="00897E22">
              <w:t>Вспомнить основные единицы языка и разделы науки о яз</w:t>
            </w:r>
            <w:r w:rsidRPr="00897E22">
              <w:t>ы</w:t>
            </w:r>
            <w:r w:rsidRPr="00897E22">
              <w:t>ке;</w:t>
            </w:r>
          </w:p>
          <w:p w:rsidR="00F05AC2" w:rsidRPr="00897E22" w:rsidRDefault="00F05AC2" w:rsidP="00E631FD">
            <w:r w:rsidRPr="00897E22">
              <w:t>Раскрыть  содержание осно</w:t>
            </w:r>
            <w:r w:rsidRPr="00897E22">
              <w:t>в</w:t>
            </w:r>
            <w:r w:rsidRPr="00897E22">
              <w:t>ных понятий лексики</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Подобрать н</w:t>
            </w:r>
            <w:r w:rsidRPr="00897E22">
              <w:t>о</w:t>
            </w:r>
            <w:r w:rsidRPr="00897E22">
              <w:t>вые примеры к схеме упр.7</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D11DB" w:rsidRDefault="00ED11DB" w:rsidP="00E631FD">
            <w:pPr>
              <w:ind w:left="72"/>
            </w:pPr>
            <w:r>
              <w:t>2</w:t>
            </w:r>
            <w:r w:rsidR="009A73ED">
              <w:t>,3</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Повторение прав</w:t>
            </w:r>
            <w:r w:rsidRPr="00897E22">
              <w:t>о</w:t>
            </w:r>
            <w:r w:rsidRPr="00897E22">
              <w:t>писания основных типов орфограмм</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 xml:space="preserve">повторение и обобщение </w:t>
            </w:r>
            <w:proofErr w:type="gramStart"/>
            <w:r>
              <w:t>изученного</w:t>
            </w:r>
            <w:proofErr w:type="gramEnd"/>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rsidRPr="0097088D">
              <w:t>письменная р</w:t>
            </w:r>
            <w:r w:rsidRPr="0097088D">
              <w:t>а</w:t>
            </w:r>
            <w:r w:rsidRPr="0097088D">
              <w:t>бота</w:t>
            </w:r>
            <w:r>
              <w:t>, заполнение таблицы, работа с учебником теории, ответы на вопросы</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морфемный разбор</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Вспомнить, что такое орф</w:t>
            </w:r>
            <w:r w:rsidRPr="00897E22">
              <w:t>о</w:t>
            </w:r>
            <w:r w:rsidRPr="00897E22">
              <w:t>грамма;</w:t>
            </w:r>
          </w:p>
          <w:p w:rsidR="00F05AC2" w:rsidRPr="00897E22" w:rsidRDefault="00F05AC2" w:rsidP="00E631FD">
            <w:r w:rsidRPr="00897E22">
              <w:t>Вспомнить порядок действия при решении орфографич</w:t>
            </w:r>
            <w:r w:rsidRPr="00897E22">
              <w:t>е</w:t>
            </w:r>
            <w:r w:rsidRPr="00897E22">
              <w:t>ских задач;</w:t>
            </w:r>
          </w:p>
          <w:p w:rsidR="00F05AC2" w:rsidRPr="00897E22" w:rsidRDefault="00F05AC2" w:rsidP="00E631FD">
            <w:r w:rsidRPr="00897E22">
              <w:t>Повторить правописание гла</w:t>
            </w:r>
            <w:r w:rsidRPr="00897E22">
              <w:t>с</w:t>
            </w:r>
            <w:r w:rsidRPr="00897E22">
              <w:t>ных и согласных в корнях слов;</w:t>
            </w:r>
          </w:p>
          <w:p w:rsidR="00F05AC2" w:rsidRPr="00897E22" w:rsidRDefault="00F05AC2" w:rsidP="00E631FD">
            <w:r w:rsidRPr="00897E22">
              <w:t>Вспомнить правила постано</w:t>
            </w:r>
            <w:r w:rsidRPr="00897E22">
              <w:t>в</w:t>
            </w:r>
            <w:r w:rsidRPr="00897E22">
              <w:t>ки запятых между одноро</w:t>
            </w:r>
            <w:r w:rsidRPr="00897E22">
              <w:t>д</w:t>
            </w:r>
            <w:r w:rsidRPr="00897E22">
              <w:t>ными членами и выделения причастных и деепричастных оборотов;</w:t>
            </w:r>
          </w:p>
          <w:p w:rsidR="00F05AC2" w:rsidRPr="00897E22" w:rsidRDefault="00F05AC2" w:rsidP="00E631FD"/>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471CD3">
            <w:r w:rsidRPr="00897E22">
              <w:t>Упр.16,  28</w:t>
            </w:r>
          </w:p>
          <w:p w:rsidR="00F05AC2" w:rsidRPr="00897E22" w:rsidRDefault="00F05AC2" w:rsidP="00471CD3">
            <w:r w:rsidRPr="00897E22">
              <w:t>§ 67, 68</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9A73ED" w:rsidRDefault="009A73ED" w:rsidP="00E631FD">
            <w:pPr>
              <w:ind w:left="72"/>
            </w:pPr>
            <w:r>
              <w:t>4,5</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Повторение прав</w:t>
            </w:r>
            <w:r w:rsidRPr="00897E22">
              <w:t>о</w:t>
            </w:r>
            <w:r w:rsidRPr="00897E22">
              <w:t>писание НЕ с ра</w:t>
            </w:r>
            <w:r w:rsidRPr="00897E22">
              <w:t>з</w:t>
            </w:r>
            <w:r w:rsidRPr="00897E22">
              <w:t>личными частями речи</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9A73ED" w:rsidP="00E631FD">
            <w:r>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 xml:space="preserve">повторение и обобщение </w:t>
            </w:r>
            <w:proofErr w:type="gramStart"/>
            <w:r>
              <w:t>изученного</w:t>
            </w:r>
            <w:proofErr w:type="gramEnd"/>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работа над ошибками, с</w:t>
            </w:r>
            <w:r>
              <w:t>о</w:t>
            </w:r>
            <w:r>
              <w:t>ставление опо</w:t>
            </w:r>
            <w:r>
              <w:t>р</w:t>
            </w:r>
            <w:r>
              <w:t xml:space="preserve">ных записей в </w:t>
            </w:r>
            <w:r>
              <w:lastRenderedPageBreak/>
              <w:t>справочниках</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lastRenderedPageBreak/>
              <w:t>словарный диктант</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Повторить правописание</w:t>
            </w:r>
            <w:proofErr w:type="gramStart"/>
            <w:r w:rsidRPr="00897E22">
              <w:t xml:space="preserve"> Н</w:t>
            </w:r>
            <w:proofErr w:type="gramEnd"/>
            <w:r w:rsidRPr="00897E22">
              <w:t>е с  различными частями речи;</w:t>
            </w:r>
          </w:p>
          <w:p w:rsidR="00F05AC2" w:rsidRPr="00897E22" w:rsidRDefault="00F05AC2" w:rsidP="00E631FD">
            <w:r w:rsidRPr="00897E22">
              <w:t>Формировать умение опред</w:t>
            </w:r>
            <w:r w:rsidRPr="00897E22">
              <w:t>е</w:t>
            </w:r>
            <w:r w:rsidRPr="00897E22">
              <w:t>лять написание НЕ с  разли</w:t>
            </w:r>
            <w:r w:rsidRPr="00897E22">
              <w:t>ч</w:t>
            </w:r>
            <w:r w:rsidRPr="00897E22">
              <w:lastRenderedPageBreak/>
              <w:t>ными частями речи, объясняя свой выбор</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lastRenderedPageBreak/>
              <w:t xml:space="preserve"> Упр.33</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9A73ED" w:rsidRDefault="009A73ED" w:rsidP="00E631FD">
            <w:pPr>
              <w:ind w:left="72"/>
            </w:pPr>
            <w:r>
              <w:lastRenderedPageBreak/>
              <w:t>6</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Повторение си</w:t>
            </w:r>
            <w:r w:rsidRPr="00897E22">
              <w:t>н</w:t>
            </w:r>
            <w:r w:rsidRPr="00897E22">
              <w:t>таксиса и пункту</w:t>
            </w:r>
            <w:r w:rsidRPr="00897E22">
              <w:t>а</w:t>
            </w:r>
            <w:r w:rsidRPr="00897E22">
              <w:t>ции</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 xml:space="preserve">повторение и обобщение </w:t>
            </w:r>
            <w:proofErr w:type="gramStart"/>
            <w:r>
              <w:t>изученного</w:t>
            </w:r>
            <w:proofErr w:type="gramEnd"/>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зентацией, з</w:t>
            </w:r>
            <w:r w:rsidRPr="0097088D">
              <w:t>а</w:t>
            </w:r>
            <w:r w:rsidRPr="0097088D">
              <w:t>пись в тетрадях, конспектиров</w:t>
            </w:r>
            <w:r w:rsidRPr="0097088D">
              <w:t>а</w:t>
            </w:r>
            <w:r w:rsidRPr="0097088D">
              <w:t>ние, ответы на вопросы</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индивид</w:t>
            </w:r>
            <w:r>
              <w:t>у</w:t>
            </w:r>
            <w:r>
              <w:t>альные ка</w:t>
            </w:r>
            <w:r>
              <w:t>р</w:t>
            </w:r>
            <w:r>
              <w:t>точки</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Повторить все известные п</w:t>
            </w:r>
            <w:r w:rsidRPr="00897E22">
              <w:t>о</w:t>
            </w:r>
            <w:r w:rsidRPr="00897E22">
              <w:t>нятие синтаксиса;</w:t>
            </w:r>
          </w:p>
          <w:p w:rsidR="00F05AC2" w:rsidRPr="00897E22" w:rsidRDefault="00F05AC2" w:rsidP="00E631FD">
            <w:r w:rsidRPr="00897E22">
              <w:t>Проверит умение вдумываться в смысловые отношения ме</w:t>
            </w:r>
            <w:r w:rsidRPr="00897E22">
              <w:t>ж</w:t>
            </w:r>
            <w:r w:rsidRPr="00897E22">
              <w:t>ду словами, видеть связь слов в предложении;</w:t>
            </w:r>
          </w:p>
          <w:p w:rsidR="00F05AC2" w:rsidRPr="00897E22" w:rsidRDefault="00F05AC2" w:rsidP="00E631FD">
            <w:r w:rsidRPr="00897E22">
              <w:t>Проверить умение  находить грамматическую основу в предложении;</w:t>
            </w:r>
          </w:p>
          <w:p w:rsidR="00F05AC2" w:rsidRPr="00897E22" w:rsidRDefault="00F05AC2" w:rsidP="00E631FD"/>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pPr>
              <w:ind w:firstLine="66"/>
            </w:pPr>
            <w:r w:rsidRPr="00897E22">
              <w:t>Упр. 39</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897E22" w:rsidRDefault="00F05AC2" w:rsidP="00E631FD">
            <w:pPr>
              <w:ind w:left="72"/>
              <w:rPr>
                <w:lang w:val="en-US"/>
              </w:rPr>
            </w:pPr>
            <w:r w:rsidRPr="00897E22">
              <w:rPr>
                <w:lang w:val="en-US"/>
              </w:rPr>
              <w:t>7</w:t>
            </w:r>
            <w:r w:rsidR="00EB19B3">
              <w:rPr>
                <w:lang w:val="en-US"/>
              </w:rPr>
              <w:t>-8</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Проверочный ди</w:t>
            </w:r>
            <w:r w:rsidRPr="00897E22">
              <w:t>к</w:t>
            </w:r>
            <w:r w:rsidRPr="00897E22">
              <w:t>тант по теме «П</w:t>
            </w:r>
            <w:r w:rsidRPr="00897E22">
              <w:t>о</w:t>
            </w:r>
            <w:r w:rsidRPr="00897E22">
              <w:t xml:space="preserve">вторение </w:t>
            </w:r>
            <w:proofErr w:type="gramStart"/>
            <w:r w:rsidRPr="00897E22">
              <w:t>изученн</w:t>
            </w:r>
            <w:r w:rsidRPr="00897E22">
              <w:t>о</w:t>
            </w:r>
            <w:r w:rsidRPr="00897E22">
              <w:t>го</w:t>
            </w:r>
            <w:proofErr w:type="gramEnd"/>
            <w:r w:rsidRPr="00897E22">
              <w:t xml:space="preserve"> в 5-7 классах»</w:t>
            </w:r>
          </w:p>
        </w:tc>
        <w:tc>
          <w:tcPr>
            <w:tcW w:w="427"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запись текста, выполнение грамматического задания</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текст ди</w:t>
            </w:r>
            <w:r>
              <w:t>к</w:t>
            </w:r>
            <w:r>
              <w:t>танта</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Проверить, как усвоен матер</w:t>
            </w:r>
            <w:r w:rsidRPr="00897E22">
              <w:t>и</w:t>
            </w:r>
            <w:r w:rsidRPr="00897E22">
              <w:t>ал по изученным темам</w:t>
            </w:r>
          </w:p>
          <w:p w:rsidR="00F05AC2" w:rsidRPr="00897E22" w:rsidRDefault="00F05AC2" w:rsidP="00E631FD">
            <w:r w:rsidRPr="00897E22">
              <w:t>Проверить, как сформированы навыки грамотного письма, изученных орфограмм</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Упр.10 предл</w:t>
            </w:r>
            <w:r w:rsidRPr="00897E22">
              <w:t>о</w:t>
            </w:r>
            <w:r w:rsidRPr="00897E22">
              <w:t>жений со сл</w:t>
            </w:r>
            <w:r w:rsidRPr="00897E22">
              <w:t>о</w:t>
            </w:r>
            <w:r w:rsidRPr="00897E22">
              <w:t>варными слов</w:t>
            </w:r>
            <w:r w:rsidRPr="00897E22">
              <w:t>а</w:t>
            </w:r>
            <w:r w:rsidRPr="00897E22">
              <w:t>ми</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ind w:left="72"/>
              <w:rPr>
                <w:lang w:val="en-US"/>
              </w:rPr>
            </w:pPr>
            <w:r>
              <w:rPr>
                <w:lang w:val="en-US"/>
              </w:rPr>
              <w:t>9</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D11DB">
            <w:r w:rsidRPr="00897E22">
              <w:t>Р.</w:t>
            </w:r>
            <w:proofErr w:type="gramStart"/>
            <w:r w:rsidRPr="00897E22">
              <w:t>Р</w:t>
            </w:r>
            <w:proofErr w:type="gramEnd"/>
            <w:r w:rsidRPr="00897E22">
              <w:t xml:space="preserve"> Текст. Микр</w:t>
            </w:r>
            <w:r w:rsidRPr="00897E22">
              <w:t>о</w:t>
            </w:r>
            <w:r w:rsidRPr="00897E22">
              <w:t xml:space="preserve">текст. </w:t>
            </w:r>
            <w:proofErr w:type="spellStart"/>
            <w:r w:rsidRPr="00897E22">
              <w:t>Микротема</w:t>
            </w:r>
            <w:proofErr w:type="spellEnd"/>
            <w:r w:rsidRPr="00897E22">
              <w:t xml:space="preserve">. </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ED11DB" w:rsidP="00E631FD">
            <w:r>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Словарно-орфографич</w:t>
            </w:r>
            <w:r w:rsidRPr="00897E22">
              <w:t>е</w:t>
            </w:r>
            <w:r w:rsidRPr="00897E22">
              <w:t>ская работа (п</w:t>
            </w:r>
            <w:r w:rsidRPr="00897E22">
              <w:t>а</w:t>
            </w:r>
            <w:r w:rsidRPr="00897E22">
              <w:t xml:space="preserve">раллелизм </w:t>
            </w:r>
            <w:r w:rsidR="002A00E5" w:rsidRPr="00897E22">
              <w:t>пре</w:t>
            </w:r>
            <w:r w:rsidR="002A00E5" w:rsidRPr="00897E22">
              <w:t>д</w:t>
            </w:r>
            <w:r w:rsidR="002A00E5" w:rsidRPr="00897E22">
              <w:t>ложений</w:t>
            </w:r>
            <w:r w:rsidRPr="00897E22">
              <w:t>)</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анализ текста по основным признакам</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Научить  использованию средств выразительности речи;</w:t>
            </w:r>
          </w:p>
          <w:p w:rsidR="00F05AC2" w:rsidRPr="00897E22" w:rsidRDefault="00F05AC2" w:rsidP="00E631FD">
            <w:r w:rsidRPr="00897E22">
              <w:t>Развивать навыки построения текста (сочинение)  с испол</w:t>
            </w:r>
            <w:r w:rsidRPr="00897E22">
              <w:t>ь</w:t>
            </w:r>
            <w:r w:rsidRPr="00897E22">
              <w:t>зованием параллелизма, одн</w:t>
            </w:r>
            <w:r w:rsidRPr="00897E22">
              <w:t>о</w:t>
            </w:r>
            <w:r w:rsidRPr="00897E22">
              <w:t>родных членов предложения</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 xml:space="preserve">§1 Е.И.Никитина «Русская речь» </w:t>
            </w:r>
            <w:proofErr w:type="spellStart"/>
            <w:proofErr w:type="gramStart"/>
            <w:r w:rsidRPr="00897E22">
              <w:t>упр</w:t>
            </w:r>
            <w:proofErr w:type="spellEnd"/>
            <w:proofErr w:type="gramEnd"/>
            <w:r w:rsidRPr="00897E22">
              <w:t xml:space="preserve"> 9, пункт 2</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ind w:left="72"/>
              <w:rPr>
                <w:lang w:val="en-US"/>
              </w:rPr>
            </w:pPr>
            <w:r>
              <w:rPr>
                <w:lang w:val="en-US"/>
              </w:rPr>
              <w:t>10</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Понятие о синта</w:t>
            </w:r>
            <w:r w:rsidRPr="00897E22">
              <w:t>к</w:t>
            </w:r>
            <w:r w:rsidRPr="00897E22">
              <w:t>сисе и пунктуации.</w:t>
            </w:r>
          </w:p>
          <w:p w:rsidR="00F05AC2" w:rsidRPr="00897E22" w:rsidRDefault="00F05AC2" w:rsidP="00E631FD">
            <w:r w:rsidRPr="00897E22">
              <w:t xml:space="preserve">Виды и средства синтаксической связи </w:t>
            </w:r>
          </w:p>
          <w:p w:rsidR="00F05AC2" w:rsidRPr="00897E22" w:rsidRDefault="00F05AC2" w:rsidP="00E631FD">
            <w:r w:rsidRPr="00897E22">
              <w:t>§156. 157</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зентацией, з</w:t>
            </w:r>
            <w:r w:rsidRPr="0097088D">
              <w:t>а</w:t>
            </w:r>
            <w:r w:rsidRPr="0097088D">
              <w:t>пись в тетрадях, конспектиров</w:t>
            </w:r>
            <w:r w:rsidRPr="0097088D">
              <w:t>а</w:t>
            </w:r>
            <w:r w:rsidRPr="0097088D">
              <w:t>ние, ответы на вопросы</w:t>
            </w:r>
            <w:r>
              <w:t>, выпо</w:t>
            </w:r>
            <w:r>
              <w:t>л</w:t>
            </w:r>
            <w:r>
              <w:t>нение письме</w:t>
            </w:r>
            <w:r>
              <w:t>н</w:t>
            </w:r>
            <w:r>
              <w:t>ных упражнений</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66132C" w:rsidP="0066132C">
            <w:pPr>
              <w:jc w:val="center"/>
            </w:pPr>
            <w:r>
              <w:t>проверочная работа</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Закрепить  понятия «синта</w:t>
            </w:r>
            <w:r w:rsidRPr="00897E22">
              <w:t>к</w:t>
            </w:r>
            <w:r w:rsidRPr="00897E22">
              <w:t>сис», «синтаксические един</w:t>
            </w:r>
            <w:r w:rsidRPr="00897E22">
              <w:t>и</w:t>
            </w:r>
            <w:r w:rsidRPr="00897E22">
              <w:t>цы» и «пунктуация»;</w:t>
            </w:r>
          </w:p>
          <w:p w:rsidR="00F05AC2" w:rsidRPr="00897E22" w:rsidRDefault="00F05AC2" w:rsidP="00E631FD">
            <w:r w:rsidRPr="00897E22">
              <w:t>Осмыслить практическую зн</w:t>
            </w:r>
            <w:r w:rsidRPr="00897E22">
              <w:t>а</w:t>
            </w:r>
            <w:r w:rsidRPr="00897E22">
              <w:t>чимость синтаксиса и пун</w:t>
            </w:r>
            <w:r w:rsidRPr="00897E22">
              <w:t>к</w:t>
            </w:r>
            <w:r w:rsidRPr="00897E22">
              <w:t>туации для развития речи и формирования грамотности;</w:t>
            </w:r>
          </w:p>
          <w:p w:rsidR="00F05AC2" w:rsidRPr="00897E22" w:rsidRDefault="00F05AC2" w:rsidP="00E631FD">
            <w:r w:rsidRPr="00897E22">
              <w:t>Осмыслить понятия сочин</w:t>
            </w:r>
            <w:r w:rsidRPr="00897E22">
              <w:t>и</w:t>
            </w:r>
            <w:r w:rsidRPr="00897E22">
              <w:t>тельной и подчинительной связи;</w:t>
            </w:r>
          </w:p>
          <w:p w:rsidR="00F05AC2" w:rsidRPr="00897E22" w:rsidRDefault="00F05AC2" w:rsidP="00E631FD">
            <w:r w:rsidRPr="00897E22">
              <w:t>Обратить внимание на форм</w:t>
            </w:r>
            <w:r w:rsidRPr="00897E22">
              <w:t>и</w:t>
            </w:r>
            <w:r w:rsidRPr="00897E22">
              <w:lastRenderedPageBreak/>
              <w:t>рование понятия «средства синтаксической связи»</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lastRenderedPageBreak/>
              <w:t xml:space="preserve"> Упр. 45,47</w:t>
            </w:r>
          </w:p>
          <w:p w:rsidR="00F05AC2" w:rsidRPr="00897E22" w:rsidRDefault="00F05AC2" w:rsidP="00E631FD"/>
          <w:p w:rsidR="00F05AC2" w:rsidRPr="00897E22" w:rsidRDefault="00F05AC2" w:rsidP="00E631FD">
            <w:r w:rsidRPr="00897E22">
              <w:t>§156, 157</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lastRenderedPageBreak/>
              <w:t>1</w:t>
            </w:r>
            <w:r w:rsidR="00EB19B3">
              <w:rPr>
                <w:lang w:val="en-US"/>
              </w:rPr>
              <w:t>1-12</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Способы подчин</w:t>
            </w:r>
            <w:r w:rsidRPr="00897E22">
              <w:t>и</w:t>
            </w:r>
            <w:r w:rsidRPr="00897E22">
              <w:t>тельной связи §158</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Словарно-орфографич</w:t>
            </w:r>
            <w:r w:rsidRPr="00897E22">
              <w:t>е</w:t>
            </w:r>
            <w:r w:rsidRPr="00897E22">
              <w:t>ская работа</w:t>
            </w:r>
          </w:p>
          <w:p w:rsidR="00F05AC2" w:rsidRPr="00897E22" w:rsidRDefault="00F05AC2" w:rsidP="00E631FD"/>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Контрольный словарный диктант</w:t>
            </w:r>
          </w:p>
          <w:p w:rsidR="00F05AC2" w:rsidRPr="00897E22" w:rsidRDefault="00F05AC2" w:rsidP="00DC2579">
            <w:r w:rsidRPr="00897E22">
              <w:t xml:space="preserve"> </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Научить определять способ  подчинительной  связи в сл</w:t>
            </w:r>
            <w:r w:rsidRPr="00897E22">
              <w:t>о</w:t>
            </w:r>
            <w:r w:rsidRPr="00897E22">
              <w:t>восочетании;</w:t>
            </w:r>
          </w:p>
          <w:p w:rsidR="00F05AC2" w:rsidRPr="00897E22" w:rsidRDefault="00F05AC2" w:rsidP="00E631FD"/>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Упр.52,  подг</w:t>
            </w:r>
            <w:r w:rsidRPr="00897E22">
              <w:t>о</w:t>
            </w:r>
            <w:r w:rsidRPr="00897E22">
              <w:t>товиться к сл</w:t>
            </w:r>
            <w:r w:rsidRPr="00897E22">
              <w:t>о</w:t>
            </w:r>
            <w:r w:rsidRPr="00897E22">
              <w:t>варному дикта</w:t>
            </w:r>
            <w:r w:rsidRPr="00897E22">
              <w:t>н</w:t>
            </w:r>
            <w:r w:rsidRPr="00897E22">
              <w:t>ту.</w:t>
            </w:r>
          </w:p>
          <w:p w:rsidR="00F05AC2" w:rsidRPr="00897E22" w:rsidRDefault="00F05AC2" w:rsidP="00DC2579">
            <w:r w:rsidRPr="00897E22">
              <w:t>53, стр.27</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9A73ED">
            <w:pPr>
              <w:ind w:left="72"/>
              <w:rPr>
                <w:lang w:val="en-US"/>
              </w:rPr>
            </w:pPr>
            <w:r>
              <w:t>1</w:t>
            </w:r>
            <w:r w:rsidR="00EB19B3">
              <w:rPr>
                <w:lang w:val="en-US"/>
              </w:rPr>
              <w:t>3</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Основные виды словосочетаний: подчинительные и сочинительные§45-48</w:t>
            </w:r>
          </w:p>
          <w:p w:rsidR="00F05AC2" w:rsidRPr="00897E22" w:rsidRDefault="00F05AC2" w:rsidP="00E631FD">
            <w:r w:rsidRPr="00897E22">
              <w:t>Цельные словос</w:t>
            </w:r>
            <w:r w:rsidRPr="00897E22">
              <w:t>о</w:t>
            </w:r>
            <w:r w:rsidRPr="00897E22">
              <w:t>четания §160</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9A73ED" w:rsidP="00E631FD">
            <w:r>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Словарно-орфографич</w:t>
            </w:r>
            <w:r w:rsidRPr="00897E22">
              <w:t>е</w:t>
            </w:r>
            <w:r w:rsidRPr="00897E22">
              <w:t>ская работа</w:t>
            </w:r>
          </w:p>
          <w:p w:rsidR="00F05AC2" w:rsidRPr="00897E22" w:rsidRDefault="00F05AC2" w:rsidP="00E631FD"/>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66132C" w:rsidP="00E631FD">
            <w:r>
              <w:t>тестовое з</w:t>
            </w:r>
            <w:r>
              <w:t>а</w:t>
            </w:r>
            <w:r>
              <w:t>дание</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 xml:space="preserve">Закрепить навыки разделения словосочетания </w:t>
            </w:r>
            <w:proofErr w:type="gramStart"/>
            <w:r w:rsidRPr="00897E22">
              <w:t>на</w:t>
            </w:r>
            <w:proofErr w:type="gramEnd"/>
            <w:r w:rsidRPr="00897E22">
              <w:t xml:space="preserve"> сочин</w:t>
            </w:r>
            <w:r w:rsidRPr="00897E22">
              <w:t>и</w:t>
            </w:r>
            <w:r w:rsidRPr="00897E22">
              <w:t>тельные и подчинительные;</w:t>
            </w:r>
          </w:p>
          <w:p w:rsidR="00F05AC2" w:rsidRPr="00897E22" w:rsidRDefault="00F05AC2" w:rsidP="00E631FD">
            <w:r w:rsidRPr="00897E22">
              <w:t>Дать понятие</w:t>
            </w:r>
            <w:r w:rsidR="0066132C">
              <w:t xml:space="preserve"> о синонимичных словосочетаниях</w:t>
            </w:r>
          </w:p>
          <w:p w:rsidR="00F05AC2" w:rsidRPr="00897E22" w:rsidRDefault="00F05AC2" w:rsidP="00E631FD"/>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Упр. 60 § 159-160</w:t>
            </w:r>
          </w:p>
          <w:p w:rsidR="00F05AC2" w:rsidRPr="00897E22" w:rsidRDefault="00F05AC2" w:rsidP="00E631FD">
            <w:r w:rsidRPr="00897E22">
              <w:t>Упр. 64 на стр.32, из упр.58 на стр.29 зад</w:t>
            </w:r>
            <w:r w:rsidRPr="00897E22">
              <w:t>а</w:t>
            </w:r>
            <w:r w:rsidRPr="00897E22">
              <w:t>ние №2.</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1</w:t>
            </w:r>
            <w:r w:rsidR="00EB19B3">
              <w:rPr>
                <w:lang w:val="en-US"/>
              </w:rPr>
              <w:t>4</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Основные виды словосочетаний</w:t>
            </w:r>
            <w:r w:rsidR="002A00E5" w:rsidRPr="00897E22">
              <w:t>:</w:t>
            </w:r>
            <w:r w:rsidRPr="00897E22">
              <w:t xml:space="preserve"> подчинительные и сочинительные§45-48</w:t>
            </w:r>
          </w:p>
          <w:p w:rsidR="00F05AC2" w:rsidRPr="00897E22" w:rsidRDefault="00F05AC2" w:rsidP="00E631FD">
            <w:r w:rsidRPr="00897E22">
              <w:t>Цельные словос</w:t>
            </w:r>
            <w:r w:rsidRPr="00897E22">
              <w:t>о</w:t>
            </w:r>
            <w:r w:rsidRPr="00897E22">
              <w:t>четания §160</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зентацией, з</w:t>
            </w:r>
            <w:r w:rsidRPr="0097088D">
              <w:t>а</w:t>
            </w:r>
            <w:r w:rsidRPr="0097088D">
              <w:t>пись в тетрадях, конспектиров</w:t>
            </w:r>
            <w:r w:rsidRPr="0097088D">
              <w:t>а</w:t>
            </w:r>
            <w:r w:rsidRPr="0097088D">
              <w:t>ние, ответы на вопросы</w:t>
            </w:r>
            <w:r>
              <w:t>, выпо</w:t>
            </w:r>
            <w:r>
              <w:t>л</w:t>
            </w:r>
            <w:r>
              <w:t>нение письме</w:t>
            </w:r>
            <w:r>
              <w:t>н</w:t>
            </w:r>
            <w:r>
              <w:t>ных упражнений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выборочный диктант</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Закрепить полученные знания о словосочетаниях;</w:t>
            </w:r>
          </w:p>
          <w:p w:rsidR="00F05AC2" w:rsidRPr="00897E22" w:rsidRDefault="00F05AC2" w:rsidP="00E631FD">
            <w:r w:rsidRPr="00897E22">
              <w:t>Уметь давать анализ опорным схемам учебника</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§160, упр.65,59</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ind w:left="72"/>
              <w:rPr>
                <w:lang w:val="en-US"/>
              </w:rPr>
            </w:pPr>
            <w:r>
              <w:t>1</w:t>
            </w:r>
            <w:r>
              <w:rPr>
                <w:lang w:val="en-US"/>
              </w:rPr>
              <w:t>5</w:t>
            </w:r>
          </w:p>
          <w:p w:rsidR="009A73ED" w:rsidRPr="009A73ED" w:rsidRDefault="009A73ED" w:rsidP="00E631FD">
            <w:pPr>
              <w:ind w:left="72"/>
            </w:pP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Понятие о предл</w:t>
            </w:r>
            <w:r w:rsidRPr="00897E22">
              <w:t>о</w:t>
            </w:r>
            <w:r w:rsidRPr="00897E22">
              <w:t>жении. Строение предложения. Виды предложения по цели высказывания и по эмоционал</w:t>
            </w:r>
            <w:r w:rsidRPr="00897E22">
              <w:t>ь</w:t>
            </w:r>
            <w:r w:rsidRPr="00897E22">
              <w:t>ной окраске. §161-164</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9A73ED" w:rsidP="00E631FD">
            <w:r>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наблюдение за причастием, письменные у</w:t>
            </w:r>
            <w:r>
              <w:t>п</w:t>
            </w:r>
            <w:r>
              <w:t>ражнения, раб</w:t>
            </w:r>
            <w:r>
              <w:t>о</w:t>
            </w:r>
            <w:r>
              <w:t>та с опорной схемой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синтаксич</w:t>
            </w:r>
            <w:r>
              <w:t>е</w:t>
            </w:r>
            <w:r>
              <w:t>ский разбор простого предложения</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Повторить и систематизир</w:t>
            </w:r>
            <w:r w:rsidRPr="00897E22">
              <w:t>о</w:t>
            </w:r>
            <w:r w:rsidRPr="00897E22">
              <w:t>вать  сведения о предложении;</w:t>
            </w:r>
          </w:p>
          <w:p w:rsidR="00F05AC2" w:rsidRPr="00897E22" w:rsidRDefault="00F05AC2" w:rsidP="00E631FD">
            <w:r w:rsidRPr="00897E22">
              <w:t>Совершенствовать умения анализировать предложения по строению, по цели выск</w:t>
            </w:r>
            <w:r w:rsidRPr="00897E22">
              <w:t>а</w:t>
            </w:r>
            <w:r w:rsidRPr="00897E22">
              <w:t>зывания и по эмоциональной окраске;</w:t>
            </w:r>
          </w:p>
          <w:p w:rsidR="00F05AC2" w:rsidRPr="00897E22" w:rsidRDefault="00F05AC2" w:rsidP="00E631FD">
            <w:r w:rsidRPr="00897E22">
              <w:t xml:space="preserve">Совершенствовать навыки опознавания различных видов предложений, наблюдать за сферой их использования и </w:t>
            </w:r>
            <w:r w:rsidRPr="00897E22">
              <w:lastRenderedPageBreak/>
              <w:t>ролью в тексте;</w:t>
            </w:r>
          </w:p>
          <w:p w:rsidR="00F05AC2" w:rsidRPr="00897E22" w:rsidRDefault="00F05AC2" w:rsidP="00E631FD">
            <w:r w:rsidRPr="00897E22">
              <w:t>Тренировать в правильном употреблении и составлении побудительных и вопрос</w:t>
            </w:r>
            <w:r w:rsidRPr="00897E22">
              <w:t>и</w:t>
            </w:r>
            <w:r w:rsidRPr="00897E22">
              <w:t>тельных предложений</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lastRenderedPageBreak/>
              <w:t>Упр.72,73  §161-164</w:t>
            </w:r>
          </w:p>
          <w:p w:rsidR="00F05AC2" w:rsidRPr="00897E22" w:rsidRDefault="00F05AC2" w:rsidP="00E631FD">
            <w:r w:rsidRPr="00897E22">
              <w:t>Ответить пис</w:t>
            </w:r>
            <w:r w:rsidRPr="00897E22">
              <w:t>ь</w:t>
            </w:r>
            <w:r w:rsidRPr="00897E22">
              <w:t>менно на зада</w:t>
            </w:r>
            <w:r w:rsidRPr="00897E22">
              <w:t>н</w:t>
            </w:r>
            <w:r w:rsidRPr="00897E22">
              <w:t>ный вопрос и сделать схемы предложений §156-167, упр.79</w:t>
            </w:r>
          </w:p>
          <w:p w:rsidR="00F05AC2" w:rsidRPr="00897E22" w:rsidRDefault="00F05AC2" w:rsidP="00E631FD"/>
          <w:p w:rsidR="00F05AC2" w:rsidRPr="00897E22" w:rsidRDefault="00F05AC2" w:rsidP="00E631FD"/>
          <w:p w:rsidR="00F05AC2" w:rsidRPr="00897E22" w:rsidRDefault="00F05AC2" w:rsidP="00E631FD"/>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ED11DB" w:rsidRPr="00897E22">
        <w:tc>
          <w:tcPr>
            <w:tcW w:w="720" w:type="dxa"/>
            <w:tcBorders>
              <w:top w:val="single" w:sz="4" w:space="0" w:color="auto"/>
              <w:left w:val="single" w:sz="4" w:space="0" w:color="auto"/>
              <w:bottom w:val="single" w:sz="4" w:space="0" w:color="auto"/>
              <w:right w:val="single" w:sz="4" w:space="0" w:color="auto"/>
            </w:tcBorders>
          </w:tcPr>
          <w:p w:rsidR="00ED11DB" w:rsidRPr="00EB19B3" w:rsidRDefault="009A73ED" w:rsidP="00E631FD">
            <w:pPr>
              <w:ind w:left="72"/>
              <w:rPr>
                <w:lang w:val="en-US"/>
              </w:rPr>
            </w:pPr>
            <w:r>
              <w:lastRenderedPageBreak/>
              <w:t>1</w:t>
            </w:r>
            <w:r w:rsidR="00EB19B3">
              <w:rPr>
                <w:lang w:val="en-US"/>
              </w:rPr>
              <w:t>6</w:t>
            </w:r>
          </w:p>
        </w:tc>
        <w:tc>
          <w:tcPr>
            <w:tcW w:w="2273" w:type="dxa"/>
            <w:tcBorders>
              <w:top w:val="single" w:sz="4" w:space="0" w:color="auto"/>
              <w:left w:val="single" w:sz="4" w:space="0" w:color="auto"/>
              <w:bottom w:val="single" w:sz="4" w:space="0" w:color="auto"/>
              <w:right w:val="single" w:sz="4" w:space="0" w:color="auto"/>
            </w:tcBorders>
          </w:tcPr>
          <w:p w:rsidR="00ED11DB" w:rsidRPr="00897E22" w:rsidRDefault="00ED11DB" w:rsidP="00E631FD">
            <w:r>
              <w:t>Предложения пр</w:t>
            </w:r>
            <w:r>
              <w:t>о</w:t>
            </w:r>
            <w:r>
              <w:t xml:space="preserve">стые и сложные. </w:t>
            </w:r>
          </w:p>
        </w:tc>
        <w:tc>
          <w:tcPr>
            <w:tcW w:w="427" w:type="dxa"/>
            <w:tcBorders>
              <w:top w:val="single" w:sz="4" w:space="0" w:color="auto"/>
              <w:left w:val="single" w:sz="4" w:space="0" w:color="auto"/>
              <w:bottom w:val="single" w:sz="4" w:space="0" w:color="auto"/>
              <w:right w:val="single" w:sz="4" w:space="0" w:color="auto"/>
            </w:tcBorders>
          </w:tcPr>
          <w:p w:rsidR="00ED11DB" w:rsidRPr="00897E22" w:rsidRDefault="00ED11DB" w:rsidP="00E631FD">
            <w:r>
              <w:t>1</w:t>
            </w:r>
          </w:p>
        </w:tc>
        <w:tc>
          <w:tcPr>
            <w:tcW w:w="1620" w:type="dxa"/>
            <w:tcBorders>
              <w:top w:val="single" w:sz="4" w:space="0" w:color="auto"/>
              <w:left w:val="single" w:sz="4" w:space="0" w:color="auto"/>
              <w:bottom w:val="single" w:sz="4" w:space="0" w:color="auto"/>
              <w:right w:val="single" w:sz="4" w:space="0" w:color="auto"/>
            </w:tcBorders>
          </w:tcPr>
          <w:p w:rsidR="00ED11DB" w:rsidRDefault="00A473F3"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ED11DB" w:rsidRDefault="00A473F3" w:rsidP="00F05AC2">
            <w:r>
              <w:t>работа с учебн</w:t>
            </w:r>
            <w:r>
              <w:t>и</w:t>
            </w:r>
            <w:r>
              <w:t>ком, выполнение тренировочных и тестовых у</w:t>
            </w:r>
            <w:r>
              <w:t>п</w:t>
            </w:r>
            <w:r>
              <w:t>ражнений, ан</w:t>
            </w:r>
            <w:r>
              <w:t>а</w:t>
            </w:r>
            <w:r>
              <w:t>лиз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ED11DB" w:rsidRDefault="00A473F3" w:rsidP="00F05AC2">
            <w:r>
              <w:t>Графический диктант</w:t>
            </w:r>
          </w:p>
        </w:tc>
        <w:tc>
          <w:tcPr>
            <w:tcW w:w="3420" w:type="dxa"/>
            <w:tcBorders>
              <w:top w:val="single" w:sz="4" w:space="0" w:color="auto"/>
              <w:left w:val="single" w:sz="4" w:space="0" w:color="auto"/>
              <w:bottom w:val="single" w:sz="4" w:space="0" w:color="auto"/>
              <w:right w:val="single" w:sz="4" w:space="0" w:color="auto"/>
            </w:tcBorders>
          </w:tcPr>
          <w:p w:rsidR="00ED11DB" w:rsidRPr="00897E22" w:rsidRDefault="00A473F3" w:rsidP="00E631FD">
            <w:r>
              <w:t>Активизировать знания о пр</w:t>
            </w:r>
            <w:r>
              <w:t>о</w:t>
            </w:r>
            <w:r>
              <w:t>стых и сложных предложен</w:t>
            </w:r>
            <w:r>
              <w:t>и</w:t>
            </w:r>
            <w:r>
              <w:t>ях, их строении и значении</w:t>
            </w:r>
          </w:p>
        </w:tc>
        <w:tc>
          <w:tcPr>
            <w:tcW w:w="1974" w:type="dxa"/>
            <w:tcBorders>
              <w:top w:val="single" w:sz="4" w:space="0" w:color="auto"/>
              <w:left w:val="single" w:sz="4" w:space="0" w:color="auto"/>
              <w:bottom w:val="single" w:sz="4" w:space="0" w:color="auto"/>
              <w:right w:val="single" w:sz="4" w:space="0" w:color="auto"/>
            </w:tcBorders>
          </w:tcPr>
          <w:p w:rsidR="00ED11DB" w:rsidRPr="00897E22" w:rsidRDefault="00A473F3" w:rsidP="00E631FD">
            <w:r>
              <w:t>Анализ предл</w:t>
            </w:r>
            <w:r>
              <w:t>о</w:t>
            </w:r>
            <w:r>
              <w:t>жений</w:t>
            </w:r>
          </w:p>
        </w:tc>
        <w:tc>
          <w:tcPr>
            <w:tcW w:w="900" w:type="dxa"/>
            <w:tcBorders>
              <w:top w:val="single" w:sz="4" w:space="0" w:color="auto"/>
              <w:left w:val="single" w:sz="4" w:space="0" w:color="auto"/>
              <w:bottom w:val="single" w:sz="4" w:space="0" w:color="auto"/>
              <w:right w:val="single" w:sz="4" w:space="0" w:color="auto"/>
            </w:tcBorders>
          </w:tcPr>
          <w:p w:rsidR="00ED11DB" w:rsidRPr="00897E22" w:rsidRDefault="00ED11DB" w:rsidP="00E631FD"/>
        </w:tc>
        <w:tc>
          <w:tcPr>
            <w:tcW w:w="893" w:type="dxa"/>
            <w:tcBorders>
              <w:top w:val="single" w:sz="4" w:space="0" w:color="auto"/>
              <w:left w:val="single" w:sz="4" w:space="0" w:color="auto"/>
              <w:bottom w:val="single" w:sz="4" w:space="0" w:color="auto"/>
              <w:right w:val="single" w:sz="4" w:space="0" w:color="auto"/>
            </w:tcBorders>
          </w:tcPr>
          <w:p w:rsidR="00ED11DB" w:rsidRPr="00897E22" w:rsidRDefault="00ED11DB"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1</w:t>
            </w:r>
            <w:r w:rsidR="00EB19B3">
              <w:rPr>
                <w:lang w:val="en-US"/>
              </w:rPr>
              <w:t>7</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D11DB">
            <w:r w:rsidRPr="00897E22">
              <w:t>Основные виды</w:t>
            </w:r>
            <w:r w:rsidR="00ED11DB">
              <w:t xml:space="preserve"> простого </w:t>
            </w:r>
            <w:r w:rsidRPr="00897E22">
              <w:t>предл</w:t>
            </w:r>
            <w:r w:rsidRPr="00897E22">
              <w:t>о</w:t>
            </w:r>
            <w:r w:rsidRPr="00897E22">
              <w:t>жения. Логическое ударение и порядок слов в предлож</w:t>
            </w:r>
            <w:r w:rsidRPr="00897E22">
              <w:t>е</w:t>
            </w:r>
            <w:r w:rsidRPr="00897E22">
              <w:t>нии</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работа с учебн</w:t>
            </w:r>
            <w:r>
              <w:t>и</w:t>
            </w:r>
            <w:r>
              <w:t xml:space="preserve">ком, </w:t>
            </w:r>
            <w:r w:rsidR="00F05AC2">
              <w:t>выполнение тренировочных и тестовых у</w:t>
            </w:r>
            <w:r w:rsidR="00F05AC2">
              <w:t>п</w:t>
            </w:r>
            <w:r w:rsidR="00F05AC2">
              <w:t>ражнений</w:t>
            </w:r>
            <w:r>
              <w:t>, ан</w:t>
            </w:r>
            <w:r>
              <w:t>а</w:t>
            </w:r>
            <w:r>
              <w:t>лиз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распредел</w:t>
            </w:r>
            <w:r>
              <w:t>и</w:t>
            </w:r>
            <w:r>
              <w:t>тельный</w:t>
            </w:r>
            <w:r w:rsidR="00F05AC2">
              <w:t xml:space="preserve"> ди</w:t>
            </w:r>
            <w:r w:rsidR="00F05AC2">
              <w:t>к</w:t>
            </w:r>
            <w:r w:rsidR="00F05AC2">
              <w:t>тант</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Ввести понятия «двусоставные и односоставные предлож</w:t>
            </w:r>
            <w:r w:rsidRPr="00897E22">
              <w:t>е</w:t>
            </w:r>
            <w:r w:rsidRPr="00897E22">
              <w:t>ния»;</w:t>
            </w:r>
          </w:p>
          <w:p w:rsidR="00F05AC2" w:rsidRPr="00897E22" w:rsidRDefault="00F05AC2" w:rsidP="00E631FD">
            <w:r w:rsidRPr="00897E22">
              <w:t>Активизировать знания о ра</w:t>
            </w:r>
            <w:r w:rsidRPr="00897E22">
              <w:t>с</w:t>
            </w:r>
            <w:r w:rsidRPr="00897E22">
              <w:t>пространённых и нераспр</w:t>
            </w:r>
            <w:r w:rsidRPr="00897E22">
              <w:t>о</w:t>
            </w:r>
            <w:r w:rsidRPr="00897E22">
              <w:t>странённых предложениях;</w:t>
            </w:r>
          </w:p>
          <w:p w:rsidR="00F05AC2" w:rsidRPr="00897E22" w:rsidRDefault="00F05AC2" w:rsidP="00E631FD">
            <w:r w:rsidRPr="00897E22">
              <w:t>Познакомить с инверсией и прямым порядком слов в предложении, дать понятие о логическом ударении.</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Подготовиться к контрольной р</w:t>
            </w:r>
            <w:r w:rsidRPr="00897E22">
              <w:t>а</w:t>
            </w:r>
            <w:r w:rsidRPr="00897E22">
              <w:t>боте по теме «Словосочет</w:t>
            </w:r>
            <w:r w:rsidRPr="00897E22">
              <w:t>а</w:t>
            </w:r>
            <w:r w:rsidRPr="00897E22">
              <w:t>ние и предлож</w:t>
            </w:r>
            <w:r w:rsidRPr="00897E22">
              <w:t>е</w:t>
            </w:r>
            <w:r w:rsidRPr="00897E22">
              <w:t>ние» Повторить  §156-157, упр. 79</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1</w:t>
            </w:r>
            <w:r w:rsidR="00EB19B3">
              <w:rPr>
                <w:lang w:val="en-US"/>
              </w:rPr>
              <w:t>8-19</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9A73ED">
            <w:r w:rsidRPr="00897E22">
              <w:t>Контрольная раб</w:t>
            </w:r>
            <w:r w:rsidRPr="00897E22">
              <w:t>о</w:t>
            </w:r>
            <w:r w:rsidRPr="00897E22">
              <w:t>та по теме «Слов</w:t>
            </w:r>
            <w:r w:rsidRPr="00897E22">
              <w:t>о</w:t>
            </w:r>
            <w:r w:rsidRPr="00897E22">
              <w:t>сочетание и пре</w:t>
            </w:r>
            <w:r w:rsidRPr="00897E22">
              <w:t>д</w:t>
            </w:r>
            <w:r w:rsidRPr="00897E22">
              <w:t>ложение»</w:t>
            </w:r>
          </w:p>
        </w:tc>
        <w:tc>
          <w:tcPr>
            <w:tcW w:w="427"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выполнение контрольных заданий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задания в 4 вариантах</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Проверить уровень усвоения учебного материала, умение использовать его на практике</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Р.Р. §9, СТР.87-88, прочитать материал под знаком «Теор</w:t>
            </w:r>
            <w:r w:rsidRPr="00897E22">
              <w:t>е</w:t>
            </w:r>
            <w:r w:rsidRPr="00897E22">
              <w:t>тические свед</w:t>
            </w:r>
            <w:r w:rsidRPr="00897E22">
              <w:t>е</w:t>
            </w:r>
            <w:r w:rsidRPr="00897E22">
              <w:t>ния», упр.149 - письменно</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ind w:left="72"/>
              <w:rPr>
                <w:lang w:val="en-US"/>
              </w:rPr>
            </w:pPr>
            <w:r>
              <w:rPr>
                <w:lang w:val="en-US"/>
              </w:rPr>
              <w:t>20</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9A73ED">
            <w:r w:rsidRPr="00897E22">
              <w:t>Р.Р.Цепная и п</w:t>
            </w:r>
            <w:r w:rsidRPr="00897E22">
              <w:t>а</w:t>
            </w:r>
            <w:r w:rsidRPr="00897E22">
              <w:t xml:space="preserve">раллельная связь предложений, их порядок в тексте. Порядок слов в </w:t>
            </w:r>
            <w:r w:rsidRPr="00897E22">
              <w:lastRenderedPageBreak/>
              <w:t>предложении.</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ED11DB" w:rsidP="00E631FD">
            <w:r>
              <w:lastRenderedPageBreak/>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 xml:space="preserve">работа с </w:t>
            </w:r>
            <w:proofErr w:type="spellStart"/>
            <w:r>
              <w:t>мул</w:t>
            </w:r>
            <w:r>
              <w:t>ь</w:t>
            </w:r>
            <w:r>
              <w:t>тимедийной</w:t>
            </w:r>
            <w:proofErr w:type="spellEnd"/>
            <w:r>
              <w:t xml:space="preserve"> пр</w:t>
            </w:r>
            <w:r>
              <w:t>е</w:t>
            </w:r>
            <w:r>
              <w:t>зентацией, ан</w:t>
            </w:r>
            <w:r>
              <w:t>а</w:t>
            </w:r>
            <w:r>
              <w:t>лиз текстов, о</w:t>
            </w:r>
            <w:r>
              <w:t>т</w:t>
            </w:r>
            <w:r>
              <w:t>веты на вопросы</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66132C" w:rsidP="00F05AC2">
            <w:pPr>
              <w:jc w:val="center"/>
            </w:pPr>
            <w:r>
              <w:t>написание сочинения</w:t>
            </w:r>
            <w:r w:rsidRPr="00897E22">
              <w:t xml:space="preserve"> с использов</w:t>
            </w:r>
            <w:r w:rsidRPr="00897E22">
              <w:t>а</w:t>
            </w:r>
            <w:r w:rsidRPr="00897E22">
              <w:t xml:space="preserve">нием разных видов связи </w:t>
            </w:r>
            <w:r w:rsidRPr="00897E22">
              <w:lastRenderedPageBreak/>
              <w:t>предложений в тексте</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lastRenderedPageBreak/>
              <w:t>Объяснить учащимся суть цепной и параллельной связи предложений в тексте;</w:t>
            </w:r>
          </w:p>
          <w:p w:rsidR="00F05AC2" w:rsidRPr="00897E22" w:rsidRDefault="00F05AC2" w:rsidP="00E631FD">
            <w:r w:rsidRPr="00897E22">
              <w:t xml:space="preserve">Учить определять средства связи – морфологические и </w:t>
            </w:r>
            <w:r w:rsidRPr="00897E22">
              <w:lastRenderedPageBreak/>
              <w:t>лексические;</w:t>
            </w:r>
          </w:p>
          <w:p w:rsidR="00F05AC2" w:rsidRPr="00897E22" w:rsidRDefault="00F05AC2" w:rsidP="00E631FD">
            <w:r w:rsidRPr="00897E22">
              <w:t>Расширить понятия о ритор</w:t>
            </w:r>
            <w:r w:rsidRPr="00897E22">
              <w:t>и</w:t>
            </w:r>
            <w:r w:rsidRPr="00897E22">
              <w:t>ческом вопросе, инверсии;</w:t>
            </w:r>
          </w:p>
          <w:p w:rsidR="00F05AC2" w:rsidRPr="00897E22" w:rsidRDefault="00F05AC2" w:rsidP="00E631FD">
            <w:r w:rsidRPr="00897E22">
              <w:t>Совершенствовать  умение с</w:t>
            </w:r>
            <w:r w:rsidRPr="00897E22">
              <w:t>о</w:t>
            </w:r>
            <w:r w:rsidRPr="00897E22">
              <w:t>чинять связные тексты зада</w:t>
            </w:r>
            <w:r w:rsidRPr="00897E22">
              <w:t>н</w:t>
            </w:r>
            <w:r w:rsidRPr="00897E22">
              <w:t>ным способом;</w:t>
            </w:r>
          </w:p>
          <w:p w:rsidR="00F05AC2" w:rsidRPr="00897E22" w:rsidRDefault="00F05AC2" w:rsidP="00A473F3">
            <w:r w:rsidRPr="00897E22">
              <w:t>Развивать связную письме</w:t>
            </w:r>
            <w:r w:rsidRPr="00897E22">
              <w:t>н</w:t>
            </w:r>
            <w:r w:rsidRPr="00897E22">
              <w:t>ную речь учащихся путём по</w:t>
            </w:r>
            <w:r w:rsidRPr="00897E22">
              <w:t>д</w:t>
            </w:r>
            <w:r w:rsidRPr="00897E22">
              <w:t>готовки и написания  дома</w:t>
            </w:r>
            <w:r w:rsidRPr="00897E22">
              <w:t>ш</w:t>
            </w:r>
            <w:r w:rsidRPr="00897E22">
              <w:t>него сочинения с использов</w:t>
            </w:r>
            <w:r w:rsidRPr="00897E22">
              <w:t>а</w:t>
            </w:r>
            <w:r w:rsidRPr="00897E22">
              <w:t>нием разных видов связи предложений в тексте.</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lastRenderedPageBreak/>
              <w:t>Написать соч</w:t>
            </w:r>
            <w:r w:rsidRPr="00897E22">
              <w:t>и</w:t>
            </w:r>
            <w:r w:rsidRPr="00897E22">
              <w:t>нение, упр.135</w:t>
            </w:r>
          </w:p>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ind w:left="72"/>
              <w:rPr>
                <w:lang w:val="en-US"/>
              </w:rPr>
            </w:pPr>
            <w:r>
              <w:rPr>
                <w:lang w:val="en-US"/>
              </w:rPr>
              <w:lastRenderedPageBreak/>
              <w:t>21-22</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Повторение орф</w:t>
            </w:r>
            <w:r w:rsidRPr="00897E22">
              <w:t>о</w:t>
            </w:r>
            <w:r w:rsidRPr="00897E22">
              <w:t>графии. Орфогра</w:t>
            </w:r>
            <w:r w:rsidRPr="00897E22">
              <w:t>м</w:t>
            </w:r>
            <w:r w:rsidRPr="00897E22">
              <w:t xml:space="preserve">мы корня. §50-52 </w:t>
            </w:r>
          </w:p>
          <w:p w:rsidR="00F05AC2" w:rsidRPr="00897E22" w:rsidRDefault="00F05AC2" w:rsidP="00E631FD"/>
          <w:p w:rsidR="00F05AC2" w:rsidRPr="00897E22" w:rsidRDefault="00F05AC2" w:rsidP="00E631FD"/>
          <w:p w:rsidR="00F05AC2" w:rsidRPr="00897E22" w:rsidRDefault="00F05AC2" w:rsidP="00E631FD"/>
        </w:tc>
        <w:tc>
          <w:tcPr>
            <w:tcW w:w="427"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C96D33">
            <w:r>
              <w:t>повторение и обобщение знаний</w:t>
            </w:r>
          </w:p>
          <w:p w:rsidR="00F05AC2" w:rsidRPr="00897E22" w:rsidRDefault="00F05AC2" w:rsidP="00E631FD"/>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выполнение тр</w:t>
            </w:r>
            <w:r>
              <w:t>е</w:t>
            </w:r>
            <w:r>
              <w:t>нировочных и тестовых у</w:t>
            </w:r>
            <w:r>
              <w:t>п</w:t>
            </w:r>
            <w:r>
              <w:t>ражнений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тестовое з</w:t>
            </w:r>
            <w:r>
              <w:t>а</w:t>
            </w:r>
            <w:r>
              <w:t>дание</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Систематизировать знания по орфографии;</w:t>
            </w:r>
          </w:p>
          <w:p w:rsidR="00F05AC2" w:rsidRPr="00897E22" w:rsidRDefault="00F05AC2" w:rsidP="00E631FD">
            <w:r w:rsidRPr="00897E22">
              <w:t>Отработать навыки правоп</w:t>
            </w:r>
            <w:r w:rsidRPr="00897E22">
              <w:t>и</w:t>
            </w:r>
            <w:r w:rsidRPr="00897E22">
              <w:t>сания гласных в  корнях;</w:t>
            </w:r>
          </w:p>
          <w:p w:rsidR="00F05AC2" w:rsidRPr="00897E22" w:rsidRDefault="00F05AC2" w:rsidP="00E631FD"/>
          <w:p w:rsidR="00F05AC2" w:rsidRPr="00897E22" w:rsidRDefault="00F05AC2" w:rsidP="00E631FD"/>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ind w:left="72"/>
              <w:rPr>
                <w:lang w:val="en-US"/>
              </w:rPr>
            </w:pPr>
            <w:r>
              <w:rPr>
                <w:lang w:val="en-US"/>
              </w:rPr>
              <w:t>23</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Главные члены предложения.</w:t>
            </w:r>
          </w:p>
          <w:p w:rsidR="00F05AC2" w:rsidRPr="00897E22" w:rsidRDefault="00F05AC2" w:rsidP="00E631FD">
            <w:r w:rsidRPr="00897E22">
              <w:t>Подлежащее. Сп</w:t>
            </w:r>
            <w:r w:rsidRPr="00897E22">
              <w:t>о</w:t>
            </w:r>
            <w:r w:rsidRPr="00897E22">
              <w:t>собы его выраж</w:t>
            </w:r>
            <w:r w:rsidRPr="00897E22">
              <w:t>е</w:t>
            </w:r>
            <w:r w:rsidRPr="00897E22">
              <w:t>ния §168</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 xml:space="preserve">работа с учебной статьей, работа с текстом, запись в тетрадях, </w:t>
            </w:r>
            <w:r w:rsidR="0066132C">
              <w:t>по</w:t>
            </w:r>
            <w:r w:rsidR="0066132C">
              <w:t>д</w:t>
            </w:r>
            <w:r w:rsidR="0066132C">
              <w:t>бор примеров, анализ текста</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проверочная работа</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Систематизировать знания о способах выражения подл</w:t>
            </w:r>
            <w:r w:rsidRPr="00897E22">
              <w:t>е</w:t>
            </w:r>
            <w:r w:rsidRPr="00897E22">
              <w:t>жащего;</w:t>
            </w:r>
          </w:p>
          <w:p w:rsidR="00F05AC2" w:rsidRPr="00897E22" w:rsidRDefault="00F05AC2" w:rsidP="00E631FD">
            <w:r w:rsidRPr="00897E22">
              <w:t>Тренировать в умении нах</w:t>
            </w:r>
            <w:r w:rsidRPr="00897E22">
              <w:t>о</w:t>
            </w:r>
            <w:r w:rsidRPr="00897E22">
              <w:t>дить подлежащее, выраженное разными способами, правил</w:t>
            </w:r>
            <w:r w:rsidRPr="00897E22">
              <w:t>ь</w:t>
            </w:r>
            <w:r w:rsidRPr="00897E22">
              <w:t>но соотносить (связывать)  главные члены предложения</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Упр. 108, 107 , §168, 17</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2</w:t>
            </w:r>
            <w:r w:rsidR="00EB19B3">
              <w:rPr>
                <w:lang w:val="en-US"/>
              </w:rPr>
              <w:t>4</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Сказуемое. Осно</w:t>
            </w:r>
            <w:r w:rsidRPr="00897E22">
              <w:t>в</w:t>
            </w:r>
            <w:r w:rsidRPr="00897E22">
              <w:t>ные типы сказу</w:t>
            </w:r>
            <w:r w:rsidRPr="00897E22">
              <w:t>е</w:t>
            </w:r>
            <w:r w:rsidRPr="00897E22">
              <w:t xml:space="preserve">мого: </w:t>
            </w:r>
            <w:proofErr w:type="gramStart"/>
            <w:r w:rsidRPr="00897E22">
              <w:t>простое</w:t>
            </w:r>
            <w:proofErr w:type="gramEnd"/>
            <w:r w:rsidRPr="00897E22">
              <w:t xml:space="preserve"> гл</w:t>
            </w:r>
            <w:r w:rsidRPr="00897E22">
              <w:t>а</w:t>
            </w:r>
            <w:r w:rsidRPr="00897E22">
              <w:t>гольное; составное глагольное; соста</w:t>
            </w:r>
            <w:r w:rsidRPr="00897E22">
              <w:t>в</w:t>
            </w:r>
            <w:r w:rsidRPr="00897E22">
              <w:t>ное именное. §169-173</w:t>
            </w:r>
          </w:p>
          <w:p w:rsidR="00F05AC2" w:rsidRPr="00897E22" w:rsidRDefault="00F05AC2" w:rsidP="00E631FD"/>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работа с учебной статьей, работа с текстом, запись в тетрадях, по</w:t>
            </w:r>
            <w:r>
              <w:t>д</w:t>
            </w:r>
            <w:r>
              <w:t xml:space="preserve">бор примеров, анализ текста </w:t>
            </w:r>
            <w:r w:rsidR="00F05AC2">
              <w:t>выполнение тр</w:t>
            </w:r>
            <w:r w:rsidR="00F05AC2">
              <w:t>е</w:t>
            </w:r>
            <w:r w:rsidR="00F05AC2">
              <w:t xml:space="preserve">нировочных и </w:t>
            </w:r>
            <w:r w:rsidR="00F05AC2">
              <w:lastRenderedPageBreak/>
              <w:t>тестовых у</w:t>
            </w:r>
            <w:r w:rsidR="00F05AC2">
              <w:t>п</w:t>
            </w:r>
            <w:r w:rsidR="00F05AC2">
              <w:t>ражнений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lastRenderedPageBreak/>
              <w:t>тестовое з</w:t>
            </w:r>
            <w:r>
              <w:t>а</w:t>
            </w:r>
            <w:r>
              <w:t>дание</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Познакомить с основными т</w:t>
            </w:r>
            <w:r w:rsidRPr="00897E22">
              <w:t>и</w:t>
            </w:r>
            <w:r w:rsidRPr="00897E22">
              <w:t>пами сказуемых;</w:t>
            </w:r>
          </w:p>
          <w:p w:rsidR="00F05AC2" w:rsidRPr="00897E22" w:rsidRDefault="00F05AC2" w:rsidP="00E631FD">
            <w:r w:rsidRPr="00897E22">
              <w:t>Вооружить учеников приём</w:t>
            </w:r>
            <w:r w:rsidRPr="00897E22">
              <w:t>а</w:t>
            </w:r>
            <w:r w:rsidRPr="00897E22">
              <w:t>ми различения разных типов сказуемых;</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 xml:space="preserve">Упр. 116, 118, </w:t>
            </w:r>
          </w:p>
          <w:p w:rsidR="00F05AC2" w:rsidRPr="00897E22" w:rsidRDefault="00F05AC2" w:rsidP="00E631FD">
            <w:r w:rsidRPr="00897E22">
              <w:t>§170-171, подг</w:t>
            </w:r>
            <w:r w:rsidRPr="00897E22">
              <w:t>о</w:t>
            </w:r>
            <w:r w:rsidRPr="00897E22">
              <w:t>товить сообщ</w:t>
            </w:r>
            <w:r w:rsidRPr="00897E22">
              <w:t>е</w:t>
            </w:r>
            <w:r w:rsidRPr="00897E22">
              <w:t>ние о простом и составном гл</w:t>
            </w:r>
            <w:r w:rsidRPr="00897E22">
              <w:t>а</w:t>
            </w:r>
            <w:r w:rsidRPr="00897E22">
              <w:t>гольном сказу</w:t>
            </w:r>
            <w:r w:rsidRPr="00897E22">
              <w:t>е</w:t>
            </w:r>
            <w:r w:rsidRPr="00897E22">
              <w:t>мом, самосто</w:t>
            </w:r>
            <w:r w:rsidRPr="00897E22">
              <w:t>я</w:t>
            </w:r>
            <w:r w:rsidRPr="00897E22">
              <w:t xml:space="preserve">тельно изучить </w:t>
            </w:r>
            <w:r w:rsidRPr="00897E22">
              <w:lastRenderedPageBreak/>
              <w:t>§172 о соглас</w:t>
            </w:r>
            <w:r w:rsidRPr="00897E22">
              <w:t>о</w:t>
            </w:r>
            <w:r w:rsidRPr="00897E22">
              <w:t>вании глагол</w:t>
            </w:r>
            <w:r w:rsidRPr="00897E22">
              <w:t>ь</w:t>
            </w:r>
            <w:r w:rsidRPr="00897E22">
              <w:t>ного сказуемого с подлежащим</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bl>
    <w:p w:rsidR="0098549F" w:rsidRDefault="0098549F"/>
    <w:tbl>
      <w:tblPr>
        <w:tblStyle w:val="a3"/>
        <w:tblW w:w="15827" w:type="dxa"/>
        <w:tblInd w:w="-432" w:type="dxa"/>
        <w:tblLayout w:type="fixed"/>
        <w:tblLook w:val="01E0"/>
      </w:tblPr>
      <w:tblGrid>
        <w:gridCol w:w="720"/>
        <w:gridCol w:w="2273"/>
        <w:gridCol w:w="427"/>
        <w:gridCol w:w="1620"/>
        <w:gridCol w:w="1980"/>
        <w:gridCol w:w="1620"/>
        <w:gridCol w:w="3420"/>
        <w:gridCol w:w="1974"/>
        <w:gridCol w:w="900"/>
        <w:gridCol w:w="893"/>
      </w:tblGrid>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2</w:t>
            </w:r>
            <w:r w:rsidR="00EB19B3">
              <w:rPr>
                <w:lang w:val="en-US"/>
              </w:rPr>
              <w:t>5</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Сказуемое. Осно</w:t>
            </w:r>
            <w:r w:rsidRPr="00897E22">
              <w:t>в</w:t>
            </w:r>
            <w:r w:rsidRPr="00897E22">
              <w:t>ные типы сказу</w:t>
            </w:r>
            <w:r w:rsidRPr="00897E22">
              <w:t>е</w:t>
            </w:r>
            <w:r w:rsidRPr="00897E22">
              <w:t>мого.</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выполнение тр</w:t>
            </w:r>
            <w:r>
              <w:t>е</w:t>
            </w:r>
            <w:r>
              <w:t>нировочных и тестовых у</w:t>
            </w:r>
            <w:r>
              <w:t>п</w:t>
            </w:r>
            <w:r>
              <w:t>ражнений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pPr>
              <w:jc w:val="center"/>
            </w:pPr>
            <w:r>
              <w:t>проверочная работа</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Расширить знания о типах ск</w:t>
            </w:r>
            <w:r w:rsidRPr="00897E22">
              <w:t>а</w:t>
            </w:r>
            <w:r w:rsidRPr="00897E22">
              <w:t>зуемого, подробно рассмо</w:t>
            </w:r>
            <w:r w:rsidRPr="00897E22">
              <w:t>т</w:t>
            </w:r>
            <w:r w:rsidRPr="00897E22">
              <w:t>реть особенности составного сказуемого;</w:t>
            </w:r>
          </w:p>
          <w:p w:rsidR="00F05AC2" w:rsidRPr="00897E22" w:rsidRDefault="00F05AC2" w:rsidP="00E631FD">
            <w:r w:rsidRPr="00897E22">
              <w:t>Закрепить понятия о простом глагольном и составном гл</w:t>
            </w:r>
            <w:r w:rsidRPr="00897E22">
              <w:t>а</w:t>
            </w:r>
            <w:r w:rsidRPr="00897E22">
              <w:t>гольном сказуемых;</w:t>
            </w:r>
          </w:p>
          <w:p w:rsidR="00F05AC2" w:rsidRPr="00897E22" w:rsidRDefault="00F05AC2" w:rsidP="00E631FD">
            <w:r w:rsidRPr="00897E22">
              <w:t>Совершенствовать умение безошибочно определять грамматическую основу пре</w:t>
            </w:r>
            <w:r w:rsidRPr="00897E22">
              <w:t>д</w:t>
            </w:r>
            <w:r w:rsidRPr="00897E22">
              <w:t>ложений</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Повторить мат</w:t>
            </w:r>
            <w:r w:rsidRPr="00897E22">
              <w:t>е</w:t>
            </w:r>
            <w:r w:rsidRPr="00897E22">
              <w:t>риал §169-173, составить ка</w:t>
            </w:r>
            <w:r w:rsidRPr="00897E22">
              <w:t>р</w:t>
            </w:r>
            <w:r w:rsidRPr="00897E22">
              <w:t>точку-задание по определению грамматической основы предл</w:t>
            </w:r>
            <w:r w:rsidRPr="00897E22">
              <w:t>о</w:t>
            </w:r>
            <w:r w:rsidRPr="00897E22">
              <w:t>жений и карто</w:t>
            </w:r>
            <w:r w:rsidRPr="00897E22">
              <w:t>ч</w:t>
            </w:r>
            <w:r w:rsidRPr="00897E22">
              <w:t>ку-ответ</w:t>
            </w:r>
          </w:p>
          <w:p w:rsidR="00F05AC2" w:rsidRPr="00897E22" w:rsidRDefault="00F05AC2" w:rsidP="00E631FD"/>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2</w:t>
            </w:r>
            <w:r w:rsidR="00EB19B3">
              <w:rPr>
                <w:lang w:val="en-US"/>
              </w:rPr>
              <w:t>6</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Сказуемое. Осно</w:t>
            </w:r>
            <w:r w:rsidRPr="00897E22">
              <w:t>в</w:t>
            </w:r>
            <w:r w:rsidRPr="00897E22">
              <w:t>ные типы сказу</w:t>
            </w:r>
            <w:r w:rsidRPr="00897E22">
              <w:t>е</w:t>
            </w:r>
            <w:r w:rsidRPr="00897E22">
              <w:t>мого.</w:t>
            </w:r>
          </w:p>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выполнение тр</w:t>
            </w:r>
            <w:r>
              <w:t>е</w:t>
            </w:r>
            <w:r>
              <w:t>нировочных и тестовых у</w:t>
            </w:r>
            <w:r>
              <w:t>п</w:t>
            </w:r>
            <w:r>
              <w:t>ражнений</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F05AC2" w:rsidP="00F05AC2">
            <w:r>
              <w:t>тестовое з</w:t>
            </w:r>
            <w:r>
              <w:t>а</w:t>
            </w:r>
            <w:r>
              <w:t>дание</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Закрепить знания о типах ск</w:t>
            </w:r>
            <w:r w:rsidRPr="00897E22">
              <w:t>а</w:t>
            </w:r>
            <w:r w:rsidRPr="00897E22">
              <w:t>зуемого, способах его выр</w:t>
            </w:r>
            <w:r w:rsidRPr="00897E22">
              <w:t>а</w:t>
            </w:r>
            <w:r w:rsidRPr="00897E22">
              <w:t>жения;</w:t>
            </w:r>
          </w:p>
          <w:p w:rsidR="00F05AC2" w:rsidRPr="00897E22" w:rsidRDefault="00F05AC2" w:rsidP="00E631FD">
            <w:r w:rsidRPr="00897E22">
              <w:t>Совершенствовать умение безошибочно определять грамматическую основу пре</w:t>
            </w:r>
            <w:r w:rsidRPr="00897E22">
              <w:t>д</w:t>
            </w:r>
            <w:r w:rsidRPr="00897E22">
              <w:t>ложений.</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Упр.125, повт</w:t>
            </w:r>
            <w:r w:rsidRPr="00897E22">
              <w:t>о</w:t>
            </w:r>
            <w:r w:rsidRPr="00897E22">
              <w:t>рить §17 (прав</w:t>
            </w:r>
            <w:r w:rsidRPr="00897E22">
              <w:t>и</w:t>
            </w:r>
            <w:r w:rsidRPr="00897E22">
              <w:t xml:space="preserve">ла о тире) </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2</w:t>
            </w:r>
            <w:r w:rsidR="00EB19B3">
              <w:rPr>
                <w:lang w:val="en-US"/>
              </w:rPr>
              <w:t>7-28</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Тире между подл</w:t>
            </w:r>
            <w:r w:rsidRPr="00897E22">
              <w:t>е</w:t>
            </w:r>
            <w:r w:rsidRPr="00897E22">
              <w:t>жащим и сказу</w:t>
            </w:r>
            <w:r w:rsidRPr="00897E22">
              <w:t>е</w:t>
            </w:r>
            <w:r w:rsidRPr="00897E22">
              <w:t>мым §174</w:t>
            </w:r>
          </w:p>
        </w:tc>
        <w:tc>
          <w:tcPr>
            <w:tcW w:w="427"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работа с опо</w:t>
            </w:r>
            <w:r>
              <w:t>р</w:t>
            </w:r>
            <w:r>
              <w:t>ной записью, анализ предл</w:t>
            </w:r>
            <w:r>
              <w:t>о</w:t>
            </w:r>
            <w:r>
              <w:t>жений, пис</w:t>
            </w:r>
            <w:r>
              <w:t>ь</w:t>
            </w:r>
            <w:r>
              <w:t>менная работа</w:t>
            </w:r>
          </w:p>
        </w:tc>
        <w:tc>
          <w:tcPr>
            <w:tcW w:w="1620" w:type="dxa"/>
            <w:tcBorders>
              <w:top w:val="single" w:sz="4" w:space="0" w:color="auto"/>
              <w:left w:val="single" w:sz="4" w:space="0" w:color="auto"/>
              <w:bottom w:val="single" w:sz="4" w:space="0" w:color="auto"/>
              <w:right w:val="single" w:sz="4" w:space="0" w:color="auto"/>
            </w:tcBorders>
          </w:tcPr>
          <w:p w:rsidR="00F05AC2" w:rsidRPr="0097088D" w:rsidRDefault="0066132C" w:rsidP="00F05AC2">
            <w:r>
              <w:t>графический диктант</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Познакомить с основными случаями постановки тире м</w:t>
            </w:r>
            <w:r w:rsidRPr="00897E22">
              <w:t>е</w:t>
            </w:r>
            <w:r w:rsidRPr="00897E22">
              <w:t>жду подлежащим и сказу</w:t>
            </w:r>
            <w:r w:rsidRPr="00897E22">
              <w:t>е</w:t>
            </w:r>
            <w:r w:rsidRPr="00897E22">
              <w:t>мым;</w:t>
            </w:r>
          </w:p>
          <w:p w:rsidR="00F05AC2" w:rsidRPr="00897E22" w:rsidRDefault="00F05AC2" w:rsidP="00E631FD">
            <w:r w:rsidRPr="00897E22">
              <w:t>Учить составлять предлож</w:t>
            </w:r>
            <w:r w:rsidRPr="00897E22">
              <w:t>е</w:t>
            </w:r>
            <w:r w:rsidRPr="00897E22">
              <w:t>ния, в которых употребляется сказуемое  с нулевой связкой;</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Упр. 130, 138, §174</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9A73ED" w:rsidP="00E631FD">
            <w:pPr>
              <w:ind w:left="72"/>
              <w:rPr>
                <w:lang w:val="en-US"/>
              </w:rPr>
            </w:pPr>
            <w:r>
              <w:t>2</w:t>
            </w:r>
            <w:r w:rsidR="00EB19B3">
              <w:rPr>
                <w:lang w:val="en-US"/>
              </w:rPr>
              <w:t>9-30</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Обобщение  из</w:t>
            </w:r>
            <w:r w:rsidRPr="00897E22">
              <w:t>у</w:t>
            </w:r>
            <w:r w:rsidRPr="00897E22">
              <w:t>ченного по теме «Главные члены предложения»</w:t>
            </w:r>
          </w:p>
        </w:tc>
        <w:tc>
          <w:tcPr>
            <w:tcW w:w="427"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C96D33">
            <w:r>
              <w:t>повторение и обобщение знаний</w:t>
            </w:r>
          </w:p>
          <w:p w:rsidR="00F05AC2" w:rsidRPr="00897E22" w:rsidRDefault="00F05AC2" w:rsidP="00E631FD"/>
        </w:tc>
        <w:tc>
          <w:tcPr>
            <w:tcW w:w="1980" w:type="dxa"/>
            <w:tcBorders>
              <w:top w:val="single" w:sz="4" w:space="0" w:color="auto"/>
              <w:left w:val="single" w:sz="4" w:space="0" w:color="auto"/>
              <w:bottom w:val="single" w:sz="4" w:space="0" w:color="auto"/>
              <w:right w:val="single" w:sz="4" w:space="0" w:color="auto"/>
            </w:tcBorders>
          </w:tcPr>
          <w:p w:rsidR="00F05AC2" w:rsidRPr="00897E22" w:rsidRDefault="0066132C" w:rsidP="00E631FD">
            <w:r>
              <w:t>выполнение тр</w:t>
            </w:r>
            <w:r>
              <w:t>е</w:t>
            </w:r>
            <w:r>
              <w:t>нировочных и тестовых у</w:t>
            </w:r>
            <w:r>
              <w:t>п</w:t>
            </w:r>
            <w:r>
              <w:t>ражнений ра</w:t>
            </w:r>
            <w:r>
              <w:t>з</w:t>
            </w:r>
            <w:r>
              <w:lastRenderedPageBreak/>
              <w:t>личного типа</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66132C" w:rsidP="00E631FD">
            <w:r>
              <w:lastRenderedPageBreak/>
              <w:t>---------</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Обобщить знания о способах выражения подлежащего;</w:t>
            </w:r>
          </w:p>
          <w:p w:rsidR="00F05AC2" w:rsidRPr="00897E22" w:rsidRDefault="00F05AC2" w:rsidP="00E631FD">
            <w:proofErr w:type="gramStart"/>
            <w:r w:rsidRPr="00897E22">
              <w:t>Типах</w:t>
            </w:r>
            <w:proofErr w:type="gramEnd"/>
            <w:r w:rsidRPr="00897E22">
              <w:t xml:space="preserve"> сказуемого и его спос</w:t>
            </w:r>
            <w:r w:rsidRPr="00897E22">
              <w:t>о</w:t>
            </w:r>
            <w:r w:rsidRPr="00897E22">
              <w:t>бах выражения;</w:t>
            </w:r>
          </w:p>
          <w:p w:rsidR="00F05AC2" w:rsidRPr="00897E22" w:rsidRDefault="00F05AC2" w:rsidP="00E631FD">
            <w:r w:rsidRPr="00897E22">
              <w:lastRenderedPageBreak/>
              <w:t>Закрепить умение применять при письме правило постано</w:t>
            </w:r>
            <w:r w:rsidRPr="00897E22">
              <w:t>в</w:t>
            </w:r>
            <w:r w:rsidRPr="00897E22">
              <w:t>ки тире между подлежащим и сказуемым</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lastRenderedPageBreak/>
              <w:t>§161-174, упр.136</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bl>
    <w:p w:rsidR="0098549F" w:rsidRDefault="0098549F"/>
    <w:p w:rsidR="0098549F" w:rsidRDefault="0098549F"/>
    <w:tbl>
      <w:tblPr>
        <w:tblStyle w:val="a3"/>
        <w:tblW w:w="15827" w:type="dxa"/>
        <w:tblInd w:w="-432" w:type="dxa"/>
        <w:tblLayout w:type="fixed"/>
        <w:tblLook w:val="01E0"/>
      </w:tblPr>
      <w:tblGrid>
        <w:gridCol w:w="720"/>
        <w:gridCol w:w="2273"/>
        <w:gridCol w:w="427"/>
        <w:gridCol w:w="1620"/>
        <w:gridCol w:w="1980"/>
        <w:gridCol w:w="1620"/>
        <w:gridCol w:w="3420"/>
        <w:gridCol w:w="1974"/>
        <w:gridCol w:w="900"/>
        <w:gridCol w:w="893"/>
      </w:tblGrid>
      <w:tr w:rsidR="00F05AC2"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31-32</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Контрольный ди</w:t>
            </w:r>
            <w:r w:rsidRPr="00897E22">
              <w:t>к</w:t>
            </w:r>
            <w:r w:rsidRPr="00897E22">
              <w:t>тант и его анализ по теме «Словос</w:t>
            </w:r>
            <w:r w:rsidRPr="00897E22">
              <w:t>о</w:t>
            </w:r>
            <w:r w:rsidRPr="00897E22">
              <w:t>четание и предл</w:t>
            </w:r>
            <w:r w:rsidRPr="00897E22">
              <w:t>о</w:t>
            </w:r>
            <w:r w:rsidRPr="00897E22">
              <w:t>жение»</w:t>
            </w:r>
          </w:p>
          <w:p w:rsidR="00F05AC2" w:rsidRPr="00897E22" w:rsidRDefault="00F05AC2" w:rsidP="00E631FD"/>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2</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F05AC2" w:rsidRPr="00897E22" w:rsidRDefault="0066132C" w:rsidP="00E631FD">
            <w:r>
              <w:t>прослушивание и запись текста диктанта, в</w:t>
            </w:r>
            <w:r>
              <w:t>ы</w:t>
            </w:r>
            <w:r>
              <w:t>полнение гра</w:t>
            </w:r>
            <w:r>
              <w:t>м</w:t>
            </w:r>
            <w:r>
              <w:t>матического з</w:t>
            </w:r>
            <w:r>
              <w:t>а</w:t>
            </w:r>
            <w:r>
              <w:t>дания</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66132C" w:rsidP="00E631FD">
            <w:r>
              <w:t>текст ди</w:t>
            </w:r>
            <w:r>
              <w:t>к</w:t>
            </w:r>
            <w:r>
              <w:t>танта, работа над ошибк</w:t>
            </w:r>
            <w:r>
              <w:t>а</w:t>
            </w:r>
            <w:r>
              <w:t>ми</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Проверить  знания и умения учащихся по синтаксису и пунктуации;</w:t>
            </w:r>
          </w:p>
          <w:p w:rsidR="00F05AC2" w:rsidRPr="00897E22" w:rsidRDefault="00F05AC2" w:rsidP="00E631FD">
            <w:r w:rsidRPr="00897E22">
              <w:t>Умение проводить синтакс</w:t>
            </w:r>
            <w:r w:rsidRPr="00897E22">
              <w:t>и</w:t>
            </w:r>
            <w:r w:rsidRPr="00897E22">
              <w:t>ческий разбор предложений</w:t>
            </w:r>
          </w:p>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§168-174</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F05AC2" w:rsidRPr="00897E22">
        <w:tc>
          <w:tcPr>
            <w:tcW w:w="720" w:type="dxa"/>
            <w:tcBorders>
              <w:top w:val="single" w:sz="4" w:space="0" w:color="auto"/>
              <w:left w:val="single" w:sz="4" w:space="0" w:color="auto"/>
              <w:bottom w:val="single" w:sz="4" w:space="0" w:color="auto"/>
              <w:right w:val="single" w:sz="4" w:space="0" w:color="auto"/>
            </w:tcBorders>
          </w:tcPr>
          <w:p w:rsidR="00F05AC2" w:rsidRPr="00EB19B3" w:rsidRDefault="00EB19B3" w:rsidP="00E631FD">
            <w:pPr>
              <w:ind w:left="72"/>
              <w:rPr>
                <w:lang w:val="en-US"/>
              </w:rPr>
            </w:pPr>
            <w:r>
              <w:rPr>
                <w:lang w:val="en-US"/>
              </w:rPr>
              <w:t>33</w:t>
            </w:r>
          </w:p>
        </w:tc>
        <w:tc>
          <w:tcPr>
            <w:tcW w:w="2273"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Второстепенные члены предлож</w:t>
            </w:r>
            <w:r w:rsidRPr="00897E22">
              <w:t>е</w:t>
            </w:r>
            <w:r w:rsidRPr="00897E22">
              <w:t>ния.</w:t>
            </w:r>
            <w:r w:rsidR="00CD02BF">
              <w:t xml:space="preserve"> </w:t>
            </w:r>
            <w:r w:rsidRPr="00897E22">
              <w:t>Определение.</w:t>
            </w:r>
          </w:p>
          <w:p w:rsidR="00F05AC2" w:rsidRPr="00897E22" w:rsidRDefault="00F05AC2" w:rsidP="00E631FD"/>
          <w:p w:rsidR="00F05AC2" w:rsidRPr="00897E22" w:rsidRDefault="00F05AC2" w:rsidP="00E631FD"/>
          <w:p w:rsidR="00F05AC2" w:rsidRPr="00897E22" w:rsidRDefault="00F05AC2" w:rsidP="00E631FD"/>
          <w:p w:rsidR="00F05AC2" w:rsidRPr="00897E22" w:rsidRDefault="00F05AC2" w:rsidP="00E631FD"/>
        </w:tc>
        <w:tc>
          <w:tcPr>
            <w:tcW w:w="427"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05A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F05AC2" w:rsidRPr="00897E22" w:rsidRDefault="0066132C" w:rsidP="00E631FD">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 xml:space="preserve">зентацией, </w:t>
            </w:r>
            <w:r>
              <w:t>н</w:t>
            </w:r>
            <w:r>
              <w:t>а</w:t>
            </w:r>
            <w:r>
              <w:t xml:space="preserve">блюдение за </w:t>
            </w:r>
            <w:r w:rsidR="00FE788D">
              <w:t>о</w:t>
            </w:r>
            <w:r w:rsidR="00FE788D">
              <w:t>п</w:t>
            </w:r>
            <w:r w:rsidR="00FE788D">
              <w:t>ределен</w:t>
            </w:r>
            <w:r>
              <w:t xml:space="preserve">ием, </w:t>
            </w:r>
            <w:r w:rsidRPr="0097088D">
              <w:t>з</w:t>
            </w:r>
            <w:r w:rsidRPr="0097088D">
              <w:t>а</w:t>
            </w:r>
            <w:r w:rsidRPr="0097088D">
              <w:t>пись в тетрадях, конспектиров</w:t>
            </w:r>
            <w:r w:rsidRPr="0097088D">
              <w:t>а</w:t>
            </w:r>
            <w:r w:rsidRPr="0097088D">
              <w:t>ние, ответы на вопросы</w:t>
            </w:r>
            <w:r w:rsidRPr="00897E22">
              <w:t xml:space="preserve"> </w:t>
            </w:r>
          </w:p>
        </w:tc>
        <w:tc>
          <w:tcPr>
            <w:tcW w:w="1620" w:type="dxa"/>
            <w:tcBorders>
              <w:top w:val="single" w:sz="4" w:space="0" w:color="auto"/>
              <w:left w:val="single" w:sz="4" w:space="0" w:color="auto"/>
              <w:bottom w:val="single" w:sz="4" w:space="0" w:color="auto"/>
              <w:right w:val="single" w:sz="4" w:space="0" w:color="auto"/>
            </w:tcBorders>
          </w:tcPr>
          <w:p w:rsidR="00F05AC2" w:rsidRPr="00897E22" w:rsidRDefault="00FE788D" w:rsidP="00E631FD">
            <w:r>
              <w:t>графический диктант</w:t>
            </w:r>
          </w:p>
        </w:tc>
        <w:tc>
          <w:tcPr>
            <w:tcW w:w="3420"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Активизировать ранее усвое</w:t>
            </w:r>
            <w:r w:rsidRPr="00897E22">
              <w:t>н</w:t>
            </w:r>
            <w:r w:rsidRPr="00897E22">
              <w:t>ные знания учащихся о втор</w:t>
            </w:r>
            <w:r w:rsidRPr="00897E22">
              <w:t>о</w:t>
            </w:r>
            <w:r w:rsidRPr="00897E22">
              <w:t>степенных членах предлож</w:t>
            </w:r>
            <w:r w:rsidRPr="00897E22">
              <w:t>е</w:t>
            </w:r>
            <w:r w:rsidRPr="00897E22">
              <w:t>ния;</w:t>
            </w:r>
          </w:p>
          <w:p w:rsidR="00F05AC2" w:rsidRPr="00897E22" w:rsidRDefault="00F05AC2" w:rsidP="00E631FD">
            <w:r w:rsidRPr="00897E22">
              <w:t>Расширять понятия об опред</w:t>
            </w:r>
            <w:r w:rsidRPr="00897E22">
              <w:t>е</w:t>
            </w:r>
            <w:r w:rsidRPr="00897E22">
              <w:t>лении: согласованные и нес</w:t>
            </w:r>
            <w:r w:rsidRPr="00897E22">
              <w:t>о</w:t>
            </w:r>
            <w:r w:rsidRPr="00897E22">
              <w:t>гласованные определения.</w:t>
            </w:r>
          </w:p>
          <w:p w:rsidR="00F05AC2" w:rsidRPr="00897E22" w:rsidRDefault="00F05AC2" w:rsidP="00E631FD"/>
        </w:tc>
        <w:tc>
          <w:tcPr>
            <w:tcW w:w="1974" w:type="dxa"/>
            <w:tcBorders>
              <w:top w:val="single" w:sz="4" w:space="0" w:color="auto"/>
              <w:left w:val="single" w:sz="4" w:space="0" w:color="auto"/>
              <w:bottom w:val="single" w:sz="4" w:space="0" w:color="auto"/>
              <w:right w:val="single" w:sz="4" w:space="0" w:color="auto"/>
            </w:tcBorders>
          </w:tcPr>
          <w:p w:rsidR="00F05AC2" w:rsidRPr="00897E22" w:rsidRDefault="00F05AC2" w:rsidP="00E631FD">
            <w:r w:rsidRPr="00897E22">
              <w:t>§175, упр. 150-устно, 151 - письменно</w:t>
            </w:r>
          </w:p>
        </w:tc>
        <w:tc>
          <w:tcPr>
            <w:tcW w:w="900"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c>
          <w:tcPr>
            <w:tcW w:w="893" w:type="dxa"/>
            <w:tcBorders>
              <w:top w:val="single" w:sz="4" w:space="0" w:color="auto"/>
              <w:left w:val="single" w:sz="4" w:space="0" w:color="auto"/>
              <w:bottom w:val="single" w:sz="4" w:space="0" w:color="auto"/>
              <w:right w:val="single" w:sz="4" w:space="0" w:color="auto"/>
            </w:tcBorders>
          </w:tcPr>
          <w:p w:rsidR="00F05AC2" w:rsidRPr="00897E22" w:rsidRDefault="00F05AC2" w:rsidP="00E631FD"/>
        </w:tc>
      </w:tr>
      <w:tr w:rsidR="0066132C" w:rsidRPr="00897E22">
        <w:tc>
          <w:tcPr>
            <w:tcW w:w="720" w:type="dxa"/>
            <w:tcBorders>
              <w:top w:val="single" w:sz="4" w:space="0" w:color="auto"/>
              <w:left w:val="single" w:sz="4" w:space="0" w:color="auto"/>
              <w:bottom w:val="single" w:sz="4" w:space="0" w:color="auto"/>
              <w:right w:val="single" w:sz="4" w:space="0" w:color="auto"/>
            </w:tcBorders>
          </w:tcPr>
          <w:p w:rsidR="0066132C" w:rsidRPr="00EB19B3" w:rsidRDefault="00EB19B3" w:rsidP="00E631FD">
            <w:pPr>
              <w:ind w:left="72"/>
              <w:rPr>
                <w:lang w:val="en-US"/>
              </w:rPr>
            </w:pPr>
            <w:r>
              <w:rPr>
                <w:lang w:val="en-US"/>
              </w:rPr>
              <w:t>34</w:t>
            </w:r>
          </w:p>
        </w:tc>
        <w:tc>
          <w:tcPr>
            <w:tcW w:w="2273"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Согласованные и несогласованные определения §175</w:t>
            </w:r>
          </w:p>
        </w:tc>
        <w:tc>
          <w:tcPr>
            <w:tcW w:w="427"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66132C" w:rsidRPr="0097088D" w:rsidRDefault="0066132C" w:rsidP="00FE788D">
            <w:r w:rsidRPr="00897E22">
              <w:t>Словарно-орфографич</w:t>
            </w:r>
            <w:r w:rsidRPr="00897E22">
              <w:t>е</w:t>
            </w:r>
            <w:r w:rsidRPr="00897E22">
              <w:t>ская работа (слова на стр.65-67)</w:t>
            </w:r>
          </w:p>
        </w:tc>
        <w:tc>
          <w:tcPr>
            <w:tcW w:w="1620" w:type="dxa"/>
            <w:tcBorders>
              <w:top w:val="single" w:sz="4" w:space="0" w:color="auto"/>
              <w:left w:val="single" w:sz="4" w:space="0" w:color="auto"/>
              <w:bottom w:val="single" w:sz="4" w:space="0" w:color="auto"/>
              <w:right w:val="single" w:sz="4" w:space="0" w:color="auto"/>
            </w:tcBorders>
          </w:tcPr>
          <w:p w:rsidR="0066132C" w:rsidRPr="0097088D" w:rsidRDefault="0066132C" w:rsidP="00FE788D">
            <w:r>
              <w:t>самосто</w:t>
            </w:r>
            <w:r>
              <w:t>я</w:t>
            </w:r>
            <w:r>
              <w:t>тельная р</w:t>
            </w:r>
            <w:r>
              <w:t>а</w:t>
            </w:r>
            <w:r>
              <w:t>бота</w:t>
            </w:r>
          </w:p>
        </w:tc>
        <w:tc>
          <w:tcPr>
            <w:tcW w:w="3420"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Продолжить знакомство с вт</w:t>
            </w:r>
            <w:r w:rsidRPr="00897E22">
              <w:t>о</w:t>
            </w:r>
            <w:r w:rsidRPr="00897E22">
              <w:t>ростепенными членами пре</w:t>
            </w:r>
            <w:r w:rsidRPr="00897E22">
              <w:t>д</w:t>
            </w:r>
            <w:r w:rsidRPr="00897E22">
              <w:t>ложения, обладающими дво</w:t>
            </w:r>
            <w:r w:rsidRPr="00897E22">
              <w:t>й</w:t>
            </w:r>
            <w:r w:rsidRPr="00897E22">
              <w:t>ным значением</w:t>
            </w:r>
          </w:p>
          <w:p w:rsidR="0066132C" w:rsidRPr="00897E22" w:rsidRDefault="0066132C" w:rsidP="00E631FD">
            <w:r w:rsidRPr="00897E22">
              <w:t>Совершенствовать умения н</w:t>
            </w:r>
            <w:r w:rsidRPr="00897E22">
              <w:t>а</w:t>
            </w:r>
            <w:r w:rsidRPr="00897E22">
              <w:t>ходить в тексте согласованные и несогласованные определ</w:t>
            </w:r>
            <w:r w:rsidRPr="00897E22">
              <w:t>е</w:t>
            </w:r>
            <w:r w:rsidRPr="00897E22">
              <w:t>ния;</w:t>
            </w:r>
          </w:p>
          <w:p w:rsidR="0066132C" w:rsidRPr="00897E22" w:rsidRDefault="0066132C" w:rsidP="00E631FD">
            <w:r w:rsidRPr="00897E22">
              <w:t>Повторить правила о выдел</w:t>
            </w:r>
            <w:r w:rsidRPr="00897E22">
              <w:t>е</w:t>
            </w:r>
            <w:r w:rsidRPr="00897E22">
              <w:t>нии запятыми причастного оборота, стоящего после опр</w:t>
            </w:r>
            <w:r w:rsidRPr="00897E22">
              <w:t>е</w:t>
            </w:r>
            <w:r w:rsidRPr="00897E22">
              <w:t>деляемого слова;</w:t>
            </w:r>
          </w:p>
        </w:tc>
        <w:tc>
          <w:tcPr>
            <w:tcW w:w="1974"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§175</w:t>
            </w:r>
          </w:p>
          <w:p w:rsidR="0066132C" w:rsidRPr="00897E22" w:rsidRDefault="0066132C" w:rsidP="00E631FD">
            <w:r w:rsidRPr="00897E22">
              <w:t>Упр.148</w:t>
            </w:r>
          </w:p>
        </w:tc>
        <w:tc>
          <w:tcPr>
            <w:tcW w:w="900" w:type="dxa"/>
            <w:tcBorders>
              <w:top w:val="single" w:sz="4" w:space="0" w:color="auto"/>
              <w:left w:val="single" w:sz="4" w:space="0" w:color="auto"/>
              <w:bottom w:val="single" w:sz="4" w:space="0" w:color="auto"/>
              <w:right w:val="single" w:sz="4" w:space="0" w:color="auto"/>
            </w:tcBorders>
          </w:tcPr>
          <w:p w:rsidR="0066132C" w:rsidRPr="00897E22" w:rsidRDefault="0066132C" w:rsidP="00E631FD"/>
        </w:tc>
        <w:tc>
          <w:tcPr>
            <w:tcW w:w="893" w:type="dxa"/>
            <w:tcBorders>
              <w:top w:val="single" w:sz="4" w:space="0" w:color="auto"/>
              <w:left w:val="single" w:sz="4" w:space="0" w:color="auto"/>
              <w:bottom w:val="single" w:sz="4" w:space="0" w:color="auto"/>
              <w:right w:val="single" w:sz="4" w:space="0" w:color="auto"/>
            </w:tcBorders>
          </w:tcPr>
          <w:p w:rsidR="0066132C" w:rsidRPr="00897E22" w:rsidRDefault="0066132C" w:rsidP="00E631FD"/>
        </w:tc>
      </w:tr>
      <w:tr w:rsidR="0066132C" w:rsidRPr="00897E22" w:rsidTr="0098549F">
        <w:trPr>
          <w:trHeight w:val="1410"/>
        </w:trPr>
        <w:tc>
          <w:tcPr>
            <w:tcW w:w="720" w:type="dxa"/>
            <w:tcBorders>
              <w:top w:val="single" w:sz="4" w:space="0" w:color="auto"/>
              <w:left w:val="single" w:sz="4" w:space="0" w:color="auto"/>
              <w:bottom w:val="single" w:sz="4" w:space="0" w:color="auto"/>
              <w:right w:val="single" w:sz="4" w:space="0" w:color="auto"/>
            </w:tcBorders>
          </w:tcPr>
          <w:p w:rsidR="0066132C" w:rsidRPr="00EB19B3" w:rsidRDefault="00EB19B3" w:rsidP="00E631FD">
            <w:pPr>
              <w:ind w:left="72"/>
              <w:rPr>
                <w:lang w:val="en-US"/>
              </w:rPr>
            </w:pPr>
            <w:r>
              <w:rPr>
                <w:lang w:val="en-US"/>
              </w:rPr>
              <w:lastRenderedPageBreak/>
              <w:t>35</w:t>
            </w:r>
          </w:p>
        </w:tc>
        <w:tc>
          <w:tcPr>
            <w:tcW w:w="2273"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Приложение</w:t>
            </w:r>
            <w:r w:rsidR="00CD02BF">
              <w:t xml:space="preserve"> как вид определения.</w:t>
            </w:r>
            <w:r w:rsidRPr="00897E22">
              <w:t xml:space="preserve"> </w:t>
            </w:r>
            <w:r w:rsidR="00ED11DB">
              <w:t>Дефис при п</w:t>
            </w:r>
            <w:r w:rsidR="00ED11DB" w:rsidRPr="00897E22">
              <w:t>рил</w:t>
            </w:r>
            <w:r w:rsidR="00ED11DB" w:rsidRPr="00897E22">
              <w:t>о</w:t>
            </w:r>
            <w:r w:rsidR="00ED11DB" w:rsidRPr="00897E22">
              <w:t>жени</w:t>
            </w:r>
            <w:r w:rsidR="00ED11DB">
              <w:t>и</w:t>
            </w:r>
            <w:r w:rsidR="00ED11DB" w:rsidRPr="00897E22">
              <w:t xml:space="preserve"> </w:t>
            </w:r>
            <w:r w:rsidRPr="00897E22">
              <w:t>§176</w:t>
            </w:r>
          </w:p>
          <w:p w:rsidR="0066132C" w:rsidRPr="00897E22" w:rsidRDefault="0066132C" w:rsidP="00E631FD"/>
          <w:p w:rsidR="0066132C" w:rsidRPr="00897E22" w:rsidRDefault="0066132C" w:rsidP="00E631FD"/>
          <w:p w:rsidR="0066132C" w:rsidRPr="00897E22" w:rsidRDefault="0066132C" w:rsidP="00E631FD">
            <w:pPr>
              <w:ind w:firstLine="708"/>
            </w:pPr>
          </w:p>
          <w:p w:rsidR="0066132C" w:rsidRPr="00897E22" w:rsidRDefault="0066132C" w:rsidP="00E631FD">
            <w:pPr>
              <w:ind w:firstLine="708"/>
            </w:pPr>
          </w:p>
        </w:tc>
        <w:tc>
          <w:tcPr>
            <w:tcW w:w="427"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66132C" w:rsidRPr="0097088D" w:rsidRDefault="00ED11DB" w:rsidP="00FE788D">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 xml:space="preserve">зентацией, </w:t>
            </w:r>
            <w:r>
              <w:t>н</w:t>
            </w:r>
            <w:r>
              <w:t>а</w:t>
            </w:r>
            <w:r>
              <w:t>блюдение за о</w:t>
            </w:r>
            <w:r>
              <w:t>п</w:t>
            </w:r>
            <w:r>
              <w:t xml:space="preserve">ределением, </w:t>
            </w:r>
            <w:r w:rsidRPr="0097088D">
              <w:t>з</w:t>
            </w:r>
            <w:r w:rsidRPr="0097088D">
              <w:t>а</w:t>
            </w:r>
            <w:r w:rsidRPr="0097088D">
              <w:t>пись в тетрадях, конспектиров</w:t>
            </w:r>
            <w:r w:rsidRPr="0097088D">
              <w:t>а</w:t>
            </w:r>
            <w:r w:rsidRPr="0097088D">
              <w:t>ние, ответы на вопросы</w:t>
            </w:r>
          </w:p>
        </w:tc>
        <w:tc>
          <w:tcPr>
            <w:tcW w:w="1620" w:type="dxa"/>
            <w:tcBorders>
              <w:top w:val="single" w:sz="4" w:space="0" w:color="auto"/>
              <w:left w:val="single" w:sz="4" w:space="0" w:color="auto"/>
              <w:bottom w:val="single" w:sz="4" w:space="0" w:color="auto"/>
              <w:right w:val="single" w:sz="4" w:space="0" w:color="auto"/>
            </w:tcBorders>
          </w:tcPr>
          <w:p w:rsidR="0066132C" w:rsidRPr="0097088D" w:rsidRDefault="0066132C" w:rsidP="00FF4017">
            <w:r>
              <w:t>тестовое з</w:t>
            </w:r>
            <w:r>
              <w:t>а</w:t>
            </w:r>
            <w:r>
              <w:t>дание</w:t>
            </w:r>
            <w:r w:rsidR="00FF4017">
              <w:t>. Гр</w:t>
            </w:r>
            <w:r w:rsidR="00FF4017">
              <w:t>а</w:t>
            </w:r>
            <w:r w:rsidR="00FF4017">
              <w:t>фический диктант</w:t>
            </w:r>
          </w:p>
        </w:tc>
        <w:tc>
          <w:tcPr>
            <w:tcW w:w="3420"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Познакомить с приложением (несогласованным приложен</w:t>
            </w:r>
            <w:r w:rsidRPr="00897E22">
              <w:t>и</w:t>
            </w:r>
            <w:r w:rsidRPr="00897E22">
              <w:t>ем);</w:t>
            </w:r>
          </w:p>
          <w:p w:rsidR="0066132C" w:rsidRPr="00897E22" w:rsidRDefault="0066132C" w:rsidP="00E631FD">
            <w:r w:rsidRPr="00897E22">
              <w:t>Тренировать  в составлении предложений</w:t>
            </w:r>
            <w:r w:rsidR="002A00E5">
              <w:t>, в</w:t>
            </w:r>
            <w:r w:rsidRPr="00897E22">
              <w:t xml:space="preserve"> которых одни и те же слова выступают в р</w:t>
            </w:r>
            <w:r w:rsidRPr="00897E22">
              <w:t>о</w:t>
            </w:r>
            <w:r w:rsidRPr="00897E22">
              <w:t>ли сказуемого и приложения</w:t>
            </w:r>
            <w:r w:rsidR="00FF4017">
              <w:t xml:space="preserve">. </w:t>
            </w:r>
            <w:r w:rsidR="00FF4017" w:rsidRPr="00897E22">
              <w:t>Отрабатывать навык правоп</w:t>
            </w:r>
            <w:r w:rsidR="00FF4017" w:rsidRPr="00897E22">
              <w:t>и</w:t>
            </w:r>
            <w:r w:rsidR="00FF4017" w:rsidRPr="00897E22">
              <w:t>сания приложений при соч</w:t>
            </w:r>
            <w:r w:rsidR="00FF4017" w:rsidRPr="00897E22">
              <w:t>е</w:t>
            </w:r>
            <w:r w:rsidR="00FF4017" w:rsidRPr="00897E22">
              <w:t>тании нарицательных сущес</w:t>
            </w:r>
            <w:r w:rsidR="00FF4017" w:rsidRPr="00897E22">
              <w:t>т</w:t>
            </w:r>
            <w:r w:rsidR="00FF4017" w:rsidRPr="00897E22">
              <w:t>вительных и нарицательных и собственных существител</w:t>
            </w:r>
            <w:r w:rsidR="00FF4017" w:rsidRPr="00897E22">
              <w:t>ь</w:t>
            </w:r>
            <w:r w:rsidR="00FF4017" w:rsidRPr="00897E22">
              <w:t>ных.</w:t>
            </w:r>
          </w:p>
        </w:tc>
        <w:tc>
          <w:tcPr>
            <w:tcW w:w="1974" w:type="dxa"/>
            <w:tcBorders>
              <w:top w:val="single" w:sz="4" w:space="0" w:color="auto"/>
              <w:left w:val="single" w:sz="4" w:space="0" w:color="auto"/>
              <w:bottom w:val="single" w:sz="4" w:space="0" w:color="auto"/>
              <w:right w:val="single" w:sz="4" w:space="0" w:color="auto"/>
            </w:tcBorders>
          </w:tcPr>
          <w:p w:rsidR="0066132C" w:rsidRPr="00897E22" w:rsidRDefault="0066132C" w:rsidP="00E631FD">
            <w:r w:rsidRPr="00897E22">
              <w:t>§176 упр.161</w:t>
            </w:r>
          </w:p>
          <w:p w:rsidR="0066132C" w:rsidRPr="00897E22" w:rsidRDefault="0066132C" w:rsidP="00E631FD"/>
          <w:p w:rsidR="0066132C" w:rsidRPr="00897E22" w:rsidRDefault="0066132C" w:rsidP="00E631FD"/>
          <w:p w:rsidR="0066132C" w:rsidRPr="00897E22" w:rsidRDefault="0066132C" w:rsidP="00E631FD"/>
          <w:p w:rsidR="0066132C" w:rsidRPr="00897E22" w:rsidRDefault="0066132C" w:rsidP="00E631FD"/>
        </w:tc>
        <w:tc>
          <w:tcPr>
            <w:tcW w:w="900" w:type="dxa"/>
            <w:tcBorders>
              <w:top w:val="single" w:sz="4" w:space="0" w:color="auto"/>
              <w:left w:val="single" w:sz="4" w:space="0" w:color="auto"/>
              <w:bottom w:val="single" w:sz="4" w:space="0" w:color="auto"/>
              <w:right w:val="single" w:sz="4" w:space="0" w:color="auto"/>
            </w:tcBorders>
          </w:tcPr>
          <w:p w:rsidR="0066132C" w:rsidRPr="00897E22" w:rsidRDefault="0066132C" w:rsidP="00E631FD"/>
        </w:tc>
        <w:tc>
          <w:tcPr>
            <w:tcW w:w="893" w:type="dxa"/>
            <w:tcBorders>
              <w:top w:val="single" w:sz="4" w:space="0" w:color="auto"/>
              <w:left w:val="single" w:sz="4" w:space="0" w:color="auto"/>
              <w:bottom w:val="single" w:sz="4" w:space="0" w:color="auto"/>
              <w:right w:val="single" w:sz="4" w:space="0" w:color="auto"/>
            </w:tcBorders>
          </w:tcPr>
          <w:p w:rsidR="0066132C" w:rsidRPr="00897E22" w:rsidRDefault="0066132C"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9A73ED" w:rsidP="0098549F">
            <w:pPr>
              <w:ind w:left="72"/>
              <w:rPr>
                <w:lang w:val="en-US"/>
              </w:rPr>
            </w:pPr>
            <w:r>
              <w:t>3</w:t>
            </w:r>
            <w:r w:rsidR="00EB19B3">
              <w:rPr>
                <w:lang w:val="en-US"/>
              </w:rPr>
              <w:t>6</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CD02BF">
            <w:r w:rsidRPr="00897E22">
              <w:t>Дополнение</w:t>
            </w:r>
            <w:r w:rsidR="00CD02BF">
              <w:t>. Его основные значения и способы выраж</w:t>
            </w:r>
            <w:r w:rsidR="00CD02BF">
              <w:t>е</w:t>
            </w:r>
            <w:r w:rsidR="00CD02BF">
              <w:t>ния.</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 xml:space="preserve">зентацией, </w:t>
            </w:r>
            <w:r>
              <w:t>н</w:t>
            </w:r>
            <w:r>
              <w:t>а</w:t>
            </w:r>
            <w:r>
              <w:t>блюдение за о</w:t>
            </w:r>
            <w:r>
              <w:t>п</w:t>
            </w:r>
            <w:r>
              <w:t xml:space="preserve">ределением, </w:t>
            </w:r>
            <w:r w:rsidRPr="0097088D">
              <w:t>з</w:t>
            </w:r>
            <w:r w:rsidRPr="0097088D">
              <w:t>а</w:t>
            </w:r>
            <w:r w:rsidRPr="0097088D">
              <w:t>пись в тетрадях, конспектиров</w:t>
            </w:r>
            <w:r w:rsidRPr="0097088D">
              <w:t>а</w:t>
            </w:r>
            <w:r w:rsidRPr="0097088D">
              <w:t>ние, ответы на вопросы</w:t>
            </w:r>
            <w:r w:rsidRPr="00897E22">
              <w:t xml:space="preserve"> </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t>проверочный диктант</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 xml:space="preserve"> Углубить  понятия о дополн</w:t>
            </w:r>
            <w:r w:rsidRPr="00897E22">
              <w:t>е</w:t>
            </w:r>
            <w:r w:rsidRPr="00897E22">
              <w:t>нии и обстоятельстве как вт</w:t>
            </w:r>
            <w:r w:rsidRPr="00897E22">
              <w:t>о</w:t>
            </w:r>
            <w:r w:rsidRPr="00897E22">
              <w:t>ростепенных членах  предл</w:t>
            </w:r>
            <w:r w:rsidRPr="00897E22">
              <w:t>о</w:t>
            </w:r>
            <w:r w:rsidRPr="00897E22">
              <w:t>жения;</w:t>
            </w:r>
          </w:p>
          <w:p w:rsidR="002A00E5" w:rsidRPr="00897E22" w:rsidRDefault="002A00E5" w:rsidP="00E631FD">
            <w:r w:rsidRPr="00897E22">
              <w:t>Отработать умения опознавать дополнения и обстоятельства;</w:t>
            </w:r>
          </w:p>
          <w:p w:rsidR="002A00E5" w:rsidRPr="00897E22" w:rsidRDefault="002A00E5" w:rsidP="00E631FD">
            <w:r w:rsidRPr="00897E22">
              <w:t>Учить составлять  устный ра</w:t>
            </w:r>
            <w:r w:rsidRPr="00897E22">
              <w:t>с</w:t>
            </w:r>
            <w:r w:rsidRPr="00897E22">
              <w:t>сказ шуточного характера с использованием в нем разли</w:t>
            </w:r>
            <w:r w:rsidRPr="00897E22">
              <w:t>ч</w:t>
            </w:r>
            <w:r w:rsidRPr="00897E22">
              <w:t>ных видов обстоятельств;</w:t>
            </w:r>
          </w:p>
          <w:p w:rsidR="002A00E5" w:rsidRPr="00897E22" w:rsidRDefault="002A00E5" w:rsidP="00E631FD">
            <w:r w:rsidRPr="00897E22">
              <w:t>Повторить правила выделения запятыми различных видов  обстоятельств</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§177, упр.164, повторить §18 Слова на Е</w:t>
            </w:r>
            <w:proofErr w:type="gramStart"/>
            <w:r w:rsidRPr="00897E22">
              <w:t>,И</w:t>
            </w:r>
            <w:proofErr w:type="gramEnd"/>
            <w:r w:rsidRPr="00897E22">
              <w:t>,К,Л,М</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9A73ED" w:rsidP="00E631FD">
            <w:pPr>
              <w:ind w:left="72"/>
              <w:rPr>
                <w:lang w:val="en-US"/>
              </w:rPr>
            </w:pPr>
            <w:r>
              <w:t>3</w:t>
            </w:r>
            <w:r w:rsidR="00EB19B3">
              <w:rPr>
                <w:lang w:val="en-US"/>
              </w:rPr>
              <w:t>7-39</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Р.Р. Сжатое изл</w:t>
            </w:r>
            <w:r w:rsidRPr="00897E22">
              <w:t>о</w:t>
            </w:r>
            <w:r w:rsidRPr="00897E22">
              <w:t>жение с элементом сочинения</w:t>
            </w:r>
          </w:p>
        </w:tc>
        <w:tc>
          <w:tcPr>
            <w:tcW w:w="427"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прослушивание текста, его сж</w:t>
            </w:r>
            <w:r>
              <w:t>а</w:t>
            </w:r>
            <w:r>
              <w:t>тие, написание изложения и элементов соч</w:t>
            </w:r>
            <w:r>
              <w:t>и</w:t>
            </w:r>
            <w:r>
              <w:t>нения</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написание сжатого и</w:t>
            </w:r>
            <w:r>
              <w:t>з</w:t>
            </w:r>
            <w:r>
              <w:t>ложения с элементами сочинения</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Совершенствовать умение связно передавать своими сл</w:t>
            </w:r>
            <w:r w:rsidRPr="00897E22">
              <w:t>о</w:t>
            </w:r>
            <w:r w:rsidRPr="00897E22">
              <w:t>вами содержание прочитанн</w:t>
            </w:r>
            <w:r w:rsidRPr="00897E22">
              <w:t>о</w:t>
            </w:r>
            <w:r w:rsidRPr="00897E22">
              <w:t>го текста, умение вычленять ключевые, опорные предл</w:t>
            </w:r>
            <w:r w:rsidRPr="00897E22">
              <w:t>о</w:t>
            </w:r>
            <w:r w:rsidRPr="00897E22">
              <w:t>жения (</w:t>
            </w:r>
            <w:proofErr w:type="spellStart"/>
            <w:r w:rsidRPr="00897E22">
              <w:t>микротемы</w:t>
            </w:r>
            <w:proofErr w:type="spellEnd"/>
            <w:r w:rsidRPr="00897E22">
              <w:t xml:space="preserve"> текста) и раскрывать их;</w:t>
            </w:r>
          </w:p>
          <w:p w:rsidR="002A00E5" w:rsidRPr="00897E22" w:rsidRDefault="002A00E5" w:rsidP="00E631FD">
            <w:r w:rsidRPr="00897E22">
              <w:t xml:space="preserve">Умение излагать собственные </w:t>
            </w:r>
            <w:r w:rsidRPr="00897E22">
              <w:lastRenderedPageBreak/>
              <w:t>мысли, мнение на выбранную тему, связав их с содержанием изложения.</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lastRenderedPageBreak/>
              <w:t>--------</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lastRenderedPageBreak/>
              <w:t>40-41</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CD02BF" w:rsidP="00E631FD">
            <w:r>
              <w:t>Обстоятельство. Его основные зн</w:t>
            </w:r>
            <w:r>
              <w:t>а</w:t>
            </w:r>
            <w:r>
              <w:t>чения и способы выражения. Выд</w:t>
            </w:r>
            <w:r>
              <w:t>е</w:t>
            </w:r>
            <w:r>
              <w:t>ление запятыми о</w:t>
            </w:r>
            <w:r>
              <w:t>б</w:t>
            </w:r>
            <w:r>
              <w:t>стоятельств, выр</w:t>
            </w:r>
            <w:r>
              <w:t>а</w:t>
            </w:r>
            <w:r>
              <w:t>женных дееприч</w:t>
            </w:r>
            <w:r>
              <w:t>а</w:t>
            </w:r>
            <w:r>
              <w:t>стными и сравн</w:t>
            </w:r>
            <w:r>
              <w:t>и</w:t>
            </w:r>
            <w:r>
              <w:t>тельными оборот</w:t>
            </w:r>
            <w:r>
              <w:t>а</w:t>
            </w:r>
            <w:r>
              <w:t>ми, а также обсто</w:t>
            </w:r>
            <w:r>
              <w:t>я</w:t>
            </w:r>
            <w:r>
              <w:t xml:space="preserve">тельств с </w:t>
            </w:r>
            <w:proofErr w:type="gramStart"/>
            <w:r>
              <w:t>предл</w:t>
            </w:r>
            <w:r>
              <w:t>о</w:t>
            </w:r>
            <w:r>
              <w:t>гом</w:t>
            </w:r>
            <w:proofErr w:type="gramEnd"/>
            <w:r>
              <w:t xml:space="preserve"> несмотря на. </w:t>
            </w:r>
            <w:r w:rsidR="002A00E5" w:rsidRPr="00897E22">
              <w:t>§178</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9A73ED" w:rsidP="00E631FD">
            <w:r>
              <w:t>2</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выполнение тр</w:t>
            </w:r>
            <w:r>
              <w:t>е</w:t>
            </w:r>
            <w:r>
              <w:t>нировочных и тестовых у</w:t>
            </w:r>
            <w:r>
              <w:t>п</w:t>
            </w:r>
            <w:r>
              <w:t>ражнений ра</w:t>
            </w:r>
            <w:r>
              <w:t>з</w:t>
            </w:r>
            <w:r>
              <w:t>личного типа</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проверочная диктовка</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FF4017" w:rsidP="00FF4017">
            <w:r w:rsidRPr="00897E22">
              <w:t>Активизировать полученные ранее знания об обстоятельс</w:t>
            </w:r>
            <w:r w:rsidRPr="00897E22">
              <w:t>т</w:t>
            </w:r>
            <w:r w:rsidRPr="00897E22">
              <w:t>вах;</w:t>
            </w:r>
            <w:r>
              <w:t xml:space="preserve"> п</w:t>
            </w:r>
            <w:r w:rsidRPr="00897E22">
              <w:t>ознакомить с видами о</w:t>
            </w:r>
            <w:r w:rsidRPr="00897E22">
              <w:t>б</w:t>
            </w:r>
            <w:r w:rsidRPr="00897E22">
              <w:t>стоятельств, их особенност</w:t>
            </w:r>
            <w:r w:rsidRPr="00897E22">
              <w:t>я</w:t>
            </w:r>
            <w:r w:rsidRPr="00897E22">
              <w:t>ми; учить определять виды о</w:t>
            </w:r>
            <w:r w:rsidRPr="00897E22">
              <w:t>б</w:t>
            </w:r>
            <w:r w:rsidRPr="00897E22">
              <w:t>стоятельств на практике.</w:t>
            </w:r>
            <w:r>
              <w:t xml:space="preserve"> </w:t>
            </w:r>
            <w:r w:rsidR="002A00E5" w:rsidRPr="00897E22">
              <w:t>З</w:t>
            </w:r>
            <w:r w:rsidR="002A00E5" w:rsidRPr="00897E22">
              <w:t>а</w:t>
            </w:r>
            <w:r w:rsidR="002A00E5" w:rsidRPr="00897E22">
              <w:t>крепить знания о видах о</w:t>
            </w:r>
            <w:r w:rsidR="002A00E5" w:rsidRPr="00897E22">
              <w:t>б</w:t>
            </w:r>
            <w:r w:rsidR="002A00E5" w:rsidRPr="00897E22">
              <w:t>стоятельств и случаях выдел</w:t>
            </w:r>
            <w:r w:rsidR="002A00E5" w:rsidRPr="00897E22">
              <w:t>е</w:t>
            </w:r>
            <w:r w:rsidR="002A00E5" w:rsidRPr="00897E22">
              <w:t>ния обстоятельств на письме</w:t>
            </w:r>
          </w:p>
          <w:p w:rsidR="002A00E5" w:rsidRPr="00897E22" w:rsidRDefault="002A00E5" w:rsidP="00E631FD"/>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§178, упр.174</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t>42-43</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Обобщение знаний по теме «Второст</w:t>
            </w:r>
            <w:r w:rsidRPr="00897E22">
              <w:t>е</w:t>
            </w:r>
            <w:r w:rsidRPr="00897E22">
              <w:t>пенные члены предложения»</w:t>
            </w:r>
          </w:p>
        </w:tc>
        <w:tc>
          <w:tcPr>
            <w:tcW w:w="427"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C96D33">
            <w:r>
              <w:t>повторение и обобщение знаний</w:t>
            </w:r>
          </w:p>
          <w:p w:rsidR="002A00E5" w:rsidRPr="00897E22" w:rsidRDefault="002A00E5" w:rsidP="00E631FD"/>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выполнение тр</w:t>
            </w:r>
            <w:r>
              <w:t>е</w:t>
            </w:r>
            <w:r>
              <w:t>нировочных и тестовых у</w:t>
            </w:r>
            <w:r>
              <w:t>п</w:t>
            </w:r>
            <w:r>
              <w:t>ражнений ра</w:t>
            </w:r>
            <w:r>
              <w:t>з</w:t>
            </w:r>
            <w:r>
              <w:t>личного типа</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тест в 2 в</w:t>
            </w:r>
            <w:r>
              <w:t>а</w:t>
            </w:r>
            <w:r>
              <w:t>риантах</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Совершенствовать умения и навыки разбора слова по с</w:t>
            </w:r>
            <w:r w:rsidRPr="00897E22">
              <w:t>о</w:t>
            </w:r>
            <w:r w:rsidRPr="00897E22">
              <w:t>ставу;</w:t>
            </w:r>
          </w:p>
          <w:p w:rsidR="002A00E5" w:rsidRPr="00897E22" w:rsidRDefault="002A00E5" w:rsidP="00E631FD">
            <w:r w:rsidRPr="00897E22">
              <w:t>Повторить  все  изученные орфограммы</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 xml:space="preserve">Повторить </w:t>
            </w:r>
          </w:p>
          <w:p w:rsidR="002A00E5" w:rsidRPr="00897E22" w:rsidRDefault="002A00E5" w:rsidP="00E631FD">
            <w:r w:rsidRPr="00897E22">
              <w:t>§175-178, упр.177, 179 (устно)</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9A73ED" w:rsidRDefault="009A73ED" w:rsidP="00E631FD">
            <w:pPr>
              <w:ind w:left="72"/>
            </w:pPr>
          </w:p>
          <w:p w:rsidR="002A00E5" w:rsidRPr="00EB19B3" w:rsidRDefault="00EB19B3" w:rsidP="00E631FD">
            <w:pPr>
              <w:ind w:left="72"/>
              <w:rPr>
                <w:lang w:val="en-US"/>
              </w:rPr>
            </w:pPr>
            <w:r>
              <w:rPr>
                <w:lang w:val="en-US"/>
              </w:rPr>
              <w:t>44-45</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98549F">
            <w:r w:rsidRPr="00897E22">
              <w:t xml:space="preserve"> Контрольный ди</w:t>
            </w:r>
            <w:r w:rsidRPr="00897E22">
              <w:t>к</w:t>
            </w:r>
            <w:r w:rsidRPr="00897E22">
              <w:t>тант по теме «Вт</w:t>
            </w:r>
            <w:r w:rsidRPr="00897E22">
              <w:t>о</w:t>
            </w:r>
            <w:r w:rsidRPr="00897E22">
              <w:t>ростепенные члены предложения» «В лесу»</w:t>
            </w:r>
          </w:p>
        </w:tc>
        <w:tc>
          <w:tcPr>
            <w:tcW w:w="427"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t>прослушивание и запись текста диктанта, в</w:t>
            </w:r>
            <w:r>
              <w:t>ы</w:t>
            </w:r>
            <w:r>
              <w:t>полнение гра</w:t>
            </w:r>
            <w:r>
              <w:t>м</w:t>
            </w:r>
            <w:r>
              <w:t>матического з</w:t>
            </w:r>
            <w:r>
              <w:t>а</w:t>
            </w:r>
            <w:r>
              <w:t>дания</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t>текст ди</w:t>
            </w:r>
            <w:r>
              <w:t>к</w:t>
            </w:r>
            <w:r>
              <w:t>танта, работа над ошибк</w:t>
            </w:r>
            <w:r>
              <w:t>а</w:t>
            </w:r>
            <w:r>
              <w:t>ми</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Проверить  усвоение темы «Второстепенные члены пре</w:t>
            </w:r>
            <w:r w:rsidRPr="00897E22">
              <w:t>д</w:t>
            </w:r>
            <w:r w:rsidRPr="00897E22">
              <w:t>ложения»</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 xml:space="preserve"> Повторить </w:t>
            </w:r>
          </w:p>
          <w:p w:rsidR="002A00E5" w:rsidRPr="00897E22" w:rsidRDefault="002A00E5" w:rsidP="00E631FD">
            <w:r w:rsidRPr="00897E22">
              <w:t>Правила прав</w:t>
            </w:r>
            <w:r w:rsidRPr="00897E22">
              <w:t>о</w:t>
            </w:r>
            <w:r w:rsidRPr="00897E22">
              <w:t>писания прист</w:t>
            </w:r>
            <w:r w:rsidRPr="00897E22">
              <w:t>а</w:t>
            </w:r>
            <w:r w:rsidRPr="00897E22">
              <w:t>вок</w:t>
            </w:r>
          </w:p>
          <w:p w:rsidR="002A00E5" w:rsidRPr="00897E22" w:rsidRDefault="002A00E5" w:rsidP="00E631FD"/>
          <w:p w:rsidR="002A00E5" w:rsidRPr="00897E22" w:rsidRDefault="002A00E5" w:rsidP="00E631FD"/>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t>46</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Повторение по т</w:t>
            </w:r>
            <w:r w:rsidRPr="00897E22">
              <w:t>е</w:t>
            </w:r>
            <w:r w:rsidRPr="00897E22">
              <w:t>ме «Орфография. Орфограммы в приставках»</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C96D33">
            <w:r>
              <w:t>повторение и обобщение знаний</w:t>
            </w:r>
          </w:p>
          <w:p w:rsidR="002A00E5" w:rsidRPr="00897E22" w:rsidRDefault="002A00E5" w:rsidP="00E631FD"/>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выполнение тр</w:t>
            </w:r>
            <w:r>
              <w:t>е</w:t>
            </w:r>
            <w:r>
              <w:t>нировочных и тестовых у</w:t>
            </w:r>
            <w:r>
              <w:t>п</w:t>
            </w:r>
            <w:r>
              <w:t>ражнений ра</w:t>
            </w:r>
            <w:r>
              <w:t>з</w:t>
            </w:r>
            <w:r>
              <w:t>личного типа</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Письмо по памяти</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Активизировать знания уч</w:t>
            </w:r>
            <w:r w:rsidRPr="00897E22">
              <w:t>а</w:t>
            </w:r>
            <w:r w:rsidRPr="00897E22">
              <w:t>щихся о правописании  пр</w:t>
            </w:r>
            <w:r w:rsidRPr="00897E22">
              <w:t>и</w:t>
            </w:r>
            <w:r w:rsidRPr="00897E22">
              <w:t xml:space="preserve">ставок, различии приставок </w:t>
            </w:r>
            <w:r w:rsidRPr="00897E22">
              <w:rPr>
                <w:i/>
              </w:rPr>
              <w:t>не</w:t>
            </w:r>
            <w:r w:rsidRPr="00897E22">
              <w:t xml:space="preserve">  и частицы </w:t>
            </w:r>
            <w:r w:rsidRPr="00897E22">
              <w:rPr>
                <w:i/>
              </w:rPr>
              <w:t>не</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Упр.187</w:t>
            </w:r>
          </w:p>
          <w:p w:rsidR="002A00E5" w:rsidRPr="00897E22" w:rsidRDefault="002A00E5" w:rsidP="00E631FD"/>
          <w:p w:rsidR="002A00E5" w:rsidRPr="00897E22" w:rsidRDefault="002A00E5" w:rsidP="00E631FD"/>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t>47</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1679D6">
            <w:r w:rsidRPr="00897E22">
              <w:t>Понятия об одн</w:t>
            </w:r>
            <w:r w:rsidRPr="00897E22">
              <w:t>о</w:t>
            </w:r>
            <w:r w:rsidRPr="00897E22">
              <w:t>составных предл</w:t>
            </w:r>
            <w:r w:rsidRPr="00897E22">
              <w:t>о</w:t>
            </w:r>
            <w:r w:rsidRPr="00897E22">
              <w:lastRenderedPageBreak/>
              <w:t xml:space="preserve">жениях. </w:t>
            </w:r>
            <w:r w:rsidR="001679D6">
              <w:t>Основные виды однососта</w:t>
            </w:r>
            <w:r w:rsidR="001679D6">
              <w:t>в</w:t>
            </w:r>
            <w:r w:rsidR="001679D6">
              <w:t>ных предложений по строению и зн</w:t>
            </w:r>
            <w:r w:rsidR="001679D6">
              <w:t>а</w:t>
            </w:r>
            <w:r w:rsidR="001679D6">
              <w:t>чению.</w:t>
            </w:r>
            <w:r w:rsidRPr="00897E22">
              <w:t xml:space="preserve">§180. </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lastRenderedPageBreak/>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lastRenderedPageBreak/>
              <w:t xml:space="preserve">зентацией, </w:t>
            </w:r>
            <w:r>
              <w:t>н</w:t>
            </w:r>
            <w:r>
              <w:t>а</w:t>
            </w:r>
            <w:r>
              <w:t>блюдение за о</w:t>
            </w:r>
            <w:r>
              <w:t>п</w:t>
            </w:r>
            <w:r>
              <w:t xml:space="preserve">ределением, </w:t>
            </w:r>
            <w:r w:rsidRPr="0097088D">
              <w:t>з</w:t>
            </w:r>
            <w:r w:rsidRPr="0097088D">
              <w:t>а</w:t>
            </w:r>
            <w:r w:rsidRPr="0097088D">
              <w:t>пись в тетрадях, конспектиров</w:t>
            </w:r>
            <w:r w:rsidRPr="0097088D">
              <w:t>а</w:t>
            </w:r>
            <w:r w:rsidRPr="0097088D">
              <w:t>ние, ответы на вопросы</w:t>
            </w:r>
            <w:r w:rsidRPr="00897E22">
              <w:t xml:space="preserve"> </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B822CC" w:rsidP="002A00E5">
            <w:r>
              <w:lastRenderedPageBreak/>
              <w:t>Г</w:t>
            </w:r>
            <w:r w:rsidR="002A00E5">
              <w:t>рафический</w:t>
            </w:r>
            <w:r>
              <w:t xml:space="preserve"> </w:t>
            </w:r>
            <w:r w:rsidR="002A00E5">
              <w:t xml:space="preserve"> </w:t>
            </w:r>
            <w:r>
              <w:t xml:space="preserve"> </w:t>
            </w:r>
            <w:r w:rsidR="002A00E5">
              <w:t>диктант</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Вспомнить</w:t>
            </w:r>
            <w:r w:rsidR="00BF44C2" w:rsidRPr="00897E22">
              <w:t>,</w:t>
            </w:r>
            <w:r w:rsidRPr="00897E22">
              <w:t xml:space="preserve"> какие предлож</w:t>
            </w:r>
            <w:r w:rsidRPr="00897E22">
              <w:t>е</w:t>
            </w:r>
            <w:r w:rsidRPr="00897E22">
              <w:t>ния называются однососта</w:t>
            </w:r>
            <w:r w:rsidRPr="00897E22">
              <w:t>в</w:t>
            </w:r>
            <w:r w:rsidRPr="00897E22">
              <w:lastRenderedPageBreak/>
              <w:t>ными;</w:t>
            </w:r>
          </w:p>
          <w:p w:rsidR="002A00E5" w:rsidRPr="00897E22" w:rsidRDefault="002A00E5" w:rsidP="00E631FD"/>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lastRenderedPageBreak/>
              <w:t>Упр</w:t>
            </w:r>
            <w:r w:rsidR="00B822CC">
              <w:t>.</w:t>
            </w:r>
            <w:r w:rsidRPr="00897E22">
              <w:t xml:space="preserve"> 197</w:t>
            </w:r>
          </w:p>
          <w:p w:rsidR="002A00E5" w:rsidRPr="00897E22" w:rsidRDefault="002A00E5" w:rsidP="00E631FD">
            <w:r w:rsidRPr="00897E22">
              <w:t>§180, 181</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1679D6" w:rsidRPr="00897E22">
        <w:tc>
          <w:tcPr>
            <w:tcW w:w="720" w:type="dxa"/>
            <w:tcBorders>
              <w:top w:val="single" w:sz="4" w:space="0" w:color="auto"/>
              <w:left w:val="single" w:sz="4" w:space="0" w:color="auto"/>
              <w:bottom w:val="single" w:sz="4" w:space="0" w:color="auto"/>
              <w:right w:val="single" w:sz="4" w:space="0" w:color="auto"/>
            </w:tcBorders>
          </w:tcPr>
          <w:p w:rsidR="001679D6" w:rsidRPr="00EB19B3" w:rsidRDefault="00EB19B3" w:rsidP="00E631FD">
            <w:pPr>
              <w:ind w:left="72"/>
              <w:rPr>
                <w:lang w:val="en-US"/>
              </w:rPr>
            </w:pPr>
            <w:r>
              <w:rPr>
                <w:lang w:val="en-US"/>
              </w:rPr>
              <w:lastRenderedPageBreak/>
              <w:t>48</w:t>
            </w:r>
          </w:p>
        </w:tc>
        <w:tc>
          <w:tcPr>
            <w:tcW w:w="2273" w:type="dxa"/>
            <w:tcBorders>
              <w:top w:val="single" w:sz="4" w:space="0" w:color="auto"/>
              <w:left w:val="single" w:sz="4" w:space="0" w:color="auto"/>
              <w:bottom w:val="single" w:sz="4" w:space="0" w:color="auto"/>
              <w:right w:val="single" w:sz="4" w:space="0" w:color="auto"/>
            </w:tcBorders>
          </w:tcPr>
          <w:p w:rsidR="001679D6" w:rsidRPr="00897E22" w:rsidRDefault="001679D6" w:rsidP="00E631FD">
            <w:r w:rsidRPr="00897E22">
              <w:t>Определённо – личные предлож</w:t>
            </w:r>
            <w:r w:rsidRPr="00897E22">
              <w:t>е</w:t>
            </w:r>
            <w:r w:rsidRPr="00897E22">
              <w:t>ния</w:t>
            </w:r>
            <w:r>
              <w:t xml:space="preserve">. </w:t>
            </w:r>
            <w:r w:rsidRPr="00897E22">
              <w:t>§</w:t>
            </w:r>
            <w:r>
              <w:t>181</w:t>
            </w:r>
          </w:p>
        </w:tc>
        <w:tc>
          <w:tcPr>
            <w:tcW w:w="427" w:type="dxa"/>
            <w:tcBorders>
              <w:top w:val="single" w:sz="4" w:space="0" w:color="auto"/>
              <w:left w:val="single" w:sz="4" w:space="0" w:color="auto"/>
              <w:bottom w:val="single" w:sz="4" w:space="0" w:color="auto"/>
              <w:right w:val="single" w:sz="4" w:space="0" w:color="auto"/>
            </w:tcBorders>
          </w:tcPr>
          <w:p w:rsidR="001679D6" w:rsidRPr="00897E22" w:rsidRDefault="001679D6" w:rsidP="00E631FD">
            <w:r>
              <w:t>1</w:t>
            </w:r>
          </w:p>
        </w:tc>
        <w:tc>
          <w:tcPr>
            <w:tcW w:w="1620" w:type="dxa"/>
            <w:tcBorders>
              <w:top w:val="single" w:sz="4" w:space="0" w:color="auto"/>
              <w:left w:val="single" w:sz="4" w:space="0" w:color="auto"/>
              <w:bottom w:val="single" w:sz="4" w:space="0" w:color="auto"/>
              <w:right w:val="single" w:sz="4" w:space="0" w:color="auto"/>
            </w:tcBorders>
          </w:tcPr>
          <w:p w:rsidR="001679D6" w:rsidRDefault="00B822CC"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1679D6" w:rsidRPr="0097088D" w:rsidRDefault="001679D6" w:rsidP="002A00E5"/>
        </w:tc>
        <w:tc>
          <w:tcPr>
            <w:tcW w:w="1620" w:type="dxa"/>
            <w:tcBorders>
              <w:top w:val="single" w:sz="4" w:space="0" w:color="auto"/>
              <w:left w:val="single" w:sz="4" w:space="0" w:color="auto"/>
              <w:bottom w:val="single" w:sz="4" w:space="0" w:color="auto"/>
              <w:right w:val="single" w:sz="4" w:space="0" w:color="auto"/>
            </w:tcBorders>
          </w:tcPr>
          <w:p w:rsidR="001679D6" w:rsidRDefault="00B822CC" w:rsidP="002A00E5">
            <w:r>
              <w:t xml:space="preserve">Тест </w:t>
            </w:r>
          </w:p>
        </w:tc>
        <w:tc>
          <w:tcPr>
            <w:tcW w:w="3420" w:type="dxa"/>
            <w:tcBorders>
              <w:top w:val="single" w:sz="4" w:space="0" w:color="auto"/>
              <w:left w:val="single" w:sz="4" w:space="0" w:color="auto"/>
              <w:bottom w:val="single" w:sz="4" w:space="0" w:color="auto"/>
              <w:right w:val="single" w:sz="4" w:space="0" w:color="auto"/>
            </w:tcBorders>
          </w:tcPr>
          <w:p w:rsidR="00B822CC" w:rsidRPr="00897E22" w:rsidRDefault="00B822CC" w:rsidP="00B822CC">
            <w:r w:rsidRPr="00897E22">
              <w:t>Познакомить с определённо-личными предложениями;</w:t>
            </w:r>
          </w:p>
          <w:p w:rsidR="001679D6" w:rsidRPr="00897E22" w:rsidRDefault="00B822CC" w:rsidP="00B822CC">
            <w:r w:rsidRPr="00897E22">
              <w:t>Формировать навык  расп</w:t>
            </w:r>
            <w:r w:rsidRPr="00897E22">
              <w:t>о</w:t>
            </w:r>
            <w:r w:rsidRPr="00897E22">
              <w:t>знавания определённо-личных предложений на  осн</w:t>
            </w:r>
            <w:r>
              <w:t>овании грамматических признаков</w:t>
            </w:r>
          </w:p>
        </w:tc>
        <w:tc>
          <w:tcPr>
            <w:tcW w:w="1974" w:type="dxa"/>
            <w:tcBorders>
              <w:top w:val="single" w:sz="4" w:space="0" w:color="auto"/>
              <w:left w:val="single" w:sz="4" w:space="0" w:color="auto"/>
              <w:bottom w:val="single" w:sz="4" w:space="0" w:color="auto"/>
              <w:right w:val="single" w:sz="4" w:space="0" w:color="auto"/>
            </w:tcBorders>
          </w:tcPr>
          <w:p w:rsidR="001679D6" w:rsidRPr="00897E22" w:rsidRDefault="00B822CC" w:rsidP="00E631FD">
            <w:r w:rsidRPr="00897E22">
              <w:t>§</w:t>
            </w:r>
            <w:r>
              <w:t>181</w:t>
            </w:r>
          </w:p>
        </w:tc>
        <w:tc>
          <w:tcPr>
            <w:tcW w:w="900" w:type="dxa"/>
            <w:tcBorders>
              <w:top w:val="single" w:sz="4" w:space="0" w:color="auto"/>
              <w:left w:val="single" w:sz="4" w:space="0" w:color="auto"/>
              <w:bottom w:val="single" w:sz="4" w:space="0" w:color="auto"/>
              <w:right w:val="single" w:sz="4" w:space="0" w:color="auto"/>
            </w:tcBorders>
          </w:tcPr>
          <w:p w:rsidR="001679D6" w:rsidRPr="00897E22" w:rsidRDefault="001679D6" w:rsidP="00E631FD"/>
        </w:tc>
        <w:tc>
          <w:tcPr>
            <w:tcW w:w="893" w:type="dxa"/>
            <w:tcBorders>
              <w:top w:val="single" w:sz="4" w:space="0" w:color="auto"/>
              <w:left w:val="single" w:sz="4" w:space="0" w:color="auto"/>
              <w:bottom w:val="single" w:sz="4" w:space="0" w:color="auto"/>
              <w:right w:val="single" w:sz="4" w:space="0" w:color="auto"/>
            </w:tcBorders>
          </w:tcPr>
          <w:p w:rsidR="001679D6" w:rsidRPr="00897E22" w:rsidRDefault="001679D6"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9A73ED" w:rsidP="00E631FD">
            <w:pPr>
              <w:ind w:left="72"/>
              <w:rPr>
                <w:lang w:val="en-US"/>
              </w:rPr>
            </w:pPr>
            <w:r>
              <w:t>4</w:t>
            </w:r>
            <w:r w:rsidR="00EB19B3">
              <w:rPr>
                <w:lang w:val="en-US"/>
              </w:rPr>
              <w:t>9</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Неопределённо-личные предлож</w:t>
            </w:r>
            <w:r w:rsidRPr="00897E22">
              <w:t>е</w:t>
            </w:r>
            <w:r w:rsidRPr="00897E22">
              <w:t>ния §182</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E631FD">
            <w:proofErr w:type="spellStart"/>
            <w:r w:rsidRPr="00897E22">
              <w:t>Словарно-орфографичес-кая</w:t>
            </w:r>
            <w:proofErr w:type="spellEnd"/>
            <w:r w:rsidRPr="00897E22">
              <w:t xml:space="preserve"> работа</w:t>
            </w:r>
          </w:p>
          <w:p w:rsidR="002A00E5" w:rsidRPr="00897E22" w:rsidRDefault="002A00E5" w:rsidP="00E631FD">
            <w:proofErr w:type="gramStart"/>
            <w:r w:rsidRPr="00897E22">
              <w:t>(ландшафт</w:t>
            </w:r>
            <w:proofErr w:type="gramEnd"/>
          </w:p>
          <w:p w:rsidR="002A00E5" w:rsidRPr="00897E22" w:rsidRDefault="002A00E5" w:rsidP="00E631FD">
            <w:r w:rsidRPr="00897E22">
              <w:t>Панорама</w:t>
            </w:r>
          </w:p>
          <w:p w:rsidR="002A00E5" w:rsidRPr="00897E22" w:rsidRDefault="002A00E5" w:rsidP="00E631FD">
            <w:r w:rsidRPr="00897E22">
              <w:t>Перспектива</w:t>
            </w:r>
          </w:p>
          <w:p w:rsidR="002A00E5" w:rsidRPr="00897E22" w:rsidRDefault="002A00E5" w:rsidP="00E631FD">
            <w:proofErr w:type="gramStart"/>
            <w:r w:rsidRPr="00897E22">
              <w:t>Масштаб)</w:t>
            </w:r>
            <w:proofErr w:type="gramEnd"/>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B822CC" w:rsidP="00E631FD">
            <w:r>
              <w:t>С</w:t>
            </w:r>
            <w:r w:rsidR="00BF44C2">
              <w:t>ловарная</w:t>
            </w:r>
            <w:r>
              <w:t xml:space="preserve"> </w:t>
            </w:r>
            <w:r w:rsidR="00BF44C2">
              <w:t xml:space="preserve"> </w:t>
            </w:r>
            <w:r>
              <w:t xml:space="preserve"> </w:t>
            </w:r>
            <w:r w:rsidR="00BF44C2">
              <w:t>диктовка</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Познакомить с неопределённо-личными предложениями и его основными признаками;</w:t>
            </w:r>
          </w:p>
          <w:p w:rsidR="002A00E5" w:rsidRPr="00897E22" w:rsidRDefault="002A00E5" w:rsidP="00E631FD">
            <w:r w:rsidRPr="00897E22">
              <w:t>Отработать приём возможной вставки подлежащего  в нео</w:t>
            </w:r>
            <w:r w:rsidRPr="00897E22">
              <w:t>п</w:t>
            </w:r>
            <w:r w:rsidRPr="00897E22">
              <w:t>ределённо-личные предлож</w:t>
            </w:r>
            <w:r w:rsidRPr="00897E22">
              <w:t>е</w:t>
            </w:r>
            <w:r w:rsidRPr="00897E22">
              <w:t xml:space="preserve">ния и превращения </w:t>
            </w:r>
            <w:proofErr w:type="gramStart"/>
            <w:r w:rsidRPr="00897E22">
              <w:t>их</w:t>
            </w:r>
            <w:proofErr w:type="gramEnd"/>
            <w:r w:rsidRPr="00897E22">
              <w:t xml:space="preserve"> таким образом в двусоставные пре</w:t>
            </w:r>
            <w:r w:rsidRPr="00897E22">
              <w:t>д</w:t>
            </w:r>
            <w:r w:rsidRPr="00897E22">
              <w:t>ложения</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§182, упр. 208</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t>50</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Безличные предл</w:t>
            </w:r>
            <w:r w:rsidRPr="00897E22">
              <w:t>о</w:t>
            </w:r>
            <w:r w:rsidRPr="00897E22">
              <w:t>жения</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 xml:space="preserve">зентацией, </w:t>
            </w:r>
            <w:r>
              <w:t>н</w:t>
            </w:r>
            <w:r>
              <w:t>а</w:t>
            </w:r>
            <w:r>
              <w:t xml:space="preserve">блюдение, </w:t>
            </w:r>
            <w:r w:rsidRPr="0097088D">
              <w:t>з</w:t>
            </w:r>
            <w:r w:rsidRPr="0097088D">
              <w:t>а</w:t>
            </w:r>
            <w:r w:rsidRPr="0097088D">
              <w:t>пись в тетрадях, конспектиров</w:t>
            </w:r>
            <w:r w:rsidRPr="0097088D">
              <w:t>а</w:t>
            </w:r>
            <w:r w:rsidRPr="0097088D">
              <w:t>ние, ответы на вопросы</w:t>
            </w:r>
            <w:r w:rsidRPr="00897E22">
              <w:t xml:space="preserve"> </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B822CC" w:rsidP="002A00E5">
            <w:r>
              <w:t>Г</w:t>
            </w:r>
            <w:r w:rsidR="002A00E5">
              <w:t>рафический</w:t>
            </w:r>
            <w:r>
              <w:t xml:space="preserve"> </w:t>
            </w:r>
            <w:r w:rsidR="002A00E5">
              <w:t xml:space="preserve"> диктант</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Познакомить с безличными предложениями;</w:t>
            </w:r>
          </w:p>
          <w:p w:rsidR="002A00E5" w:rsidRPr="00897E22" w:rsidRDefault="002A00E5" w:rsidP="00E631FD">
            <w:r w:rsidRPr="00897E22">
              <w:t>Уметь составлять безличные предложения с безличными глаголами;</w:t>
            </w:r>
          </w:p>
          <w:p w:rsidR="002A00E5" w:rsidRPr="00897E22" w:rsidRDefault="002A00E5" w:rsidP="00E631FD">
            <w:pPr>
              <w:rPr>
                <w:i/>
              </w:rPr>
            </w:pPr>
            <w:r w:rsidRPr="00897E22">
              <w:t>Тренировать  в замене двусо</w:t>
            </w:r>
            <w:r w:rsidRPr="00897E22">
              <w:t>с</w:t>
            </w:r>
            <w:r w:rsidRPr="00897E22">
              <w:t xml:space="preserve">тавных предложений  </w:t>
            </w:r>
            <w:proofErr w:type="gramStart"/>
            <w:r w:rsidRPr="00897E22">
              <w:t>безли</w:t>
            </w:r>
            <w:r w:rsidRPr="00897E22">
              <w:t>ч</w:t>
            </w:r>
            <w:r w:rsidRPr="00897E22">
              <w:t>ными</w:t>
            </w:r>
            <w:proofErr w:type="gramEnd"/>
            <w:r w:rsidRPr="00897E22">
              <w:t xml:space="preserve"> со сказуемым </w:t>
            </w:r>
            <w:r w:rsidRPr="00897E22">
              <w:rPr>
                <w:i/>
              </w:rPr>
              <w:t>НЕТ, НЕ БЫЛО;</w:t>
            </w:r>
          </w:p>
          <w:p w:rsidR="002A00E5" w:rsidRPr="00897E22" w:rsidRDefault="002A00E5" w:rsidP="00E631FD"/>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pPr>
              <w:tabs>
                <w:tab w:val="left" w:pos="240"/>
              </w:tabs>
            </w:pPr>
            <w:r w:rsidRPr="00897E22">
              <w:t>УПР. 220-устно, 219 - письменно</w:t>
            </w:r>
          </w:p>
          <w:p w:rsidR="002A00E5" w:rsidRPr="00897E22" w:rsidRDefault="002A00E5" w:rsidP="00C5671B">
            <w:pPr>
              <w:tabs>
                <w:tab w:val="left" w:pos="240"/>
              </w:tabs>
            </w:pPr>
            <w:r w:rsidRPr="00897E22">
              <w:t xml:space="preserve">§183, принести </w:t>
            </w:r>
            <w:r w:rsidR="00C5671B">
              <w:t>«</w:t>
            </w:r>
            <w:r w:rsidRPr="00897E22">
              <w:t>Р.</w:t>
            </w:r>
            <w:proofErr w:type="gramStart"/>
            <w:r w:rsidRPr="00897E22">
              <w:t>Р</w:t>
            </w:r>
            <w:proofErr w:type="gramEnd"/>
            <w:r w:rsidRPr="00897E22">
              <w:t>»</w:t>
            </w:r>
          </w:p>
          <w:p w:rsidR="002A00E5" w:rsidRPr="00897E22" w:rsidRDefault="002A00E5" w:rsidP="00E631FD">
            <w:pPr>
              <w:tabs>
                <w:tab w:val="left" w:pos="240"/>
              </w:tabs>
              <w:spacing w:line="480" w:lineRule="auto"/>
            </w:pP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t>51</w:t>
            </w:r>
          </w:p>
        </w:tc>
        <w:tc>
          <w:tcPr>
            <w:tcW w:w="2273" w:type="dxa"/>
            <w:tcBorders>
              <w:top w:val="single" w:sz="4" w:space="0" w:color="auto"/>
              <w:left w:val="single" w:sz="4" w:space="0" w:color="auto"/>
              <w:bottom w:val="single" w:sz="4" w:space="0" w:color="auto"/>
              <w:right w:val="single" w:sz="4" w:space="0" w:color="auto"/>
            </w:tcBorders>
          </w:tcPr>
          <w:p w:rsidR="002A00E5" w:rsidRPr="00B822CC" w:rsidRDefault="002A00E5" w:rsidP="00E631FD">
            <w:r w:rsidRPr="00B822CC">
              <w:t>Назывные предл</w:t>
            </w:r>
            <w:r w:rsidRPr="00B822CC">
              <w:t>о</w:t>
            </w:r>
            <w:r w:rsidRPr="00B822CC">
              <w:t>жения. Знаки пр</w:t>
            </w:r>
            <w:r w:rsidRPr="00B822CC">
              <w:t>е</w:t>
            </w:r>
            <w:r w:rsidRPr="00B822CC">
              <w:lastRenderedPageBreak/>
              <w:t>пинания  в конце назывных предл</w:t>
            </w:r>
            <w:r w:rsidRPr="00B822CC">
              <w:t>о</w:t>
            </w:r>
            <w:r w:rsidRPr="00B822CC">
              <w:t>жений §184</w:t>
            </w:r>
          </w:p>
        </w:tc>
        <w:tc>
          <w:tcPr>
            <w:tcW w:w="427" w:type="dxa"/>
            <w:tcBorders>
              <w:top w:val="single" w:sz="4" w:space="0" w:color="auto"/>
              <w:left w:val="single" w:sz="4" w:space="0" w:color="auto"/>
              <w:bottom w:val="single" w:sz="4" w:space="0" w:color="auto"/>
              <w:right w:val="single" w:sz="4" w:space="0" w:color="auto"/>
            </w:tcBorders>
          </w:tcPr>
          <w:p w:rsidR="002A00E5" w:rsidRPr="00B822CC" w:rsidRDefault="002A00E5" w:rsidP="00E631FD">
            <w:r w:rsidRPr="00B822CC">
              <w:lastRenderedPageBreak/>
              <w:t>1</w:t>
            </w:r>
          </w:p>
        </w:tc>
        <w:tc>
          <w:tcPr>
            <w:tcW w:w="1620" w:type="dxa"/>
            <w:tcBorders>
              <w:top w:val="single" w:sz="4" w:space="0" w:color="auto"/>
              <w:left w:val="single" w:sz="4" w:space="0" w:color="auto"/>
              <w:bottom w:val="single" w:sz="4" w:space="0" w:color="auto"/>
              <w:right w:val="single" w:sz="4" w:space="0" w:color="auto"/>
            </w:tcBorders>
          </w:tcPr>
          <w:p w:rsidR="002A00E5" w:rsidRPr="00B822CC" w:rsidRDefault="002A00E5" w:rsidP="00E631FD">
            <w:r w:rsidRPr="00B822CC">
              <w:t>усвоение н</w:t>
            </w:r>
            <w:r w:rsidRPr="00B822CC">
              <w:t>о</w:t>
            </w:r>
            <w:r w:rsidRPr="00B822CC">
              <w:t>вых знаний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C5671B" w:rsidP="00E631FD">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lastRenderedPageBreak/>
              <w:t xml:space="preserve">зентацией, </w:t>
            </w:r>
            <w:r>
              <w:t>н</w:t>
            </w:r>
            <w:r>
              <w:t>а</w:t>
            </w:r>
            <w:r>
              <w:t xml:space="preserve">блюдение, </w:t>
            </w:r>
            <w:r w:rsidRPr="0097088D">
              <w:t>з</w:t>
            </w:r>
            <w:r w:rsidRPr="0097088D">
              <w:t>а</w:t>
            </w:r>
            <w:r w:rsidRPr="0097088D">
              <w:t>пись в тетрадях, конспектиров</w:t>
            </w:r>
            <w:r w:rsidRPr="0097088D">
              <w:t>а</w:t>
            </w:r>
            <w:r w:rsidRPr="0097088D">
              <w:t>ние, ответы на вопросы</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C5671B" w:rsidP="00E631FD">
            <w:r>
              <w:lastRenderedPageBreak/>
              <w:t>диктовка</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Уметь находить назывные предложения;</w:t>
            </w:r>
          </w:p>
          <w:p w:rsidR="002A00E5" w:rsidRPr="00897E22" w:rsidRDefault="002A00E5" w:rsidP="00E631FD">
            <w:r w:rsidRPr="00897E22">
              <w:lastRenderedPageBreak/>
              <w:t xml:space="preserve">Учить отличать их </w:t>
            </w:r>
            <w:proofErr w:type="gramStart"/>
            <w:r w:rsidRPr="00897E22">
              <w:t>от</w:t>
            </w:r>
            <w:proofErr w:type="gramEnd"/>
            <w:r w:rsidRPr="00897E22">
              <w:t xml:space="preserve"> двусо</w:t>
            </w:r>
            <w:r w:rsidRPr="00897E22">
              <w:t>с</w:t>
            </w:r>
            <w:r w:rsidRPr="00897E22">
              <w:t>тавных;</w:t>
            </w:r>
          </w:p>
          <w:p w:rsidR="002A00E5" w:rsidRPr="00897E22" w:rsidRDefault="002A00E5" w:rsidP="00E631FD">
            <w:r w:rsidRPr="00897E22">
              <w:t>Познакомить  с назывными предложениями, которые н</w:t>
            </w:r>
            <w:r w:rsidRPr="00897E22">
              <w:t>а</w:t>
            </w:r>
            <w:r w:rsidRPr="00897E22">
              <w:t>зывают предмет мысли</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lastRenderedPageBreak/>
              <w:t>Упр. 232 §184</w:t>
            </w:r>
          </w:p>
          <w:p w:rsidR="002A00E5" w:rsidRPr="00897E22" w:rsidRDefault="002A00E5" w:rsidP="00E631FD">
            <w:r w:rsidRPr="00897E22">
              <w:t>Упр.218 - По</w:t>
            </w:r>
            <w:r w:rsidRPr="00897E22">
              <w:t>д</w:t>
            </w:r>
            <w:r w:rsidRPr="00897E22">
              <w:lastRenderedPageBreak/>
              <w:t>готовиться к предупред</w:t>
            </w:r>
            <w:r w:rsidRPr="00897E22">
              <w:t>и</w:t>
            </w:r>
            <w:r w:rsidRPr="00897E22">
              <w:t>тельному  ди</w:t>
            </w:r>
            <w:r w:rsidRPr="00897E22">
              <w:t>к</w:t>
            </w:r>
            <w:r w:rsidRPr="00897E22">
              <w:t>танту  по пам</w:t>
            </w:r>
            <w:r w:rsidRPr="00897E22">
              <w:t>я</w:t>
            </w:r>
            <w:r w:rsidRPr="00897E22">
              <w:t>ти, принести р.р.</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lastRenderedPageBreak/>
              <w:t>52</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Обобщение по теме «Односоставные предложения»</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C96D33">
            <w:r>
              <w:t>повторение и обобщение знаний</w:t>
            </w:r>
          </w:p>
          <w:p w:rsidR="002A00E5" w:rsidRPr="00897E22" w:rsidRDefault="002A00E5" w:rsidP="00E631FD"/>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955C2D" w:rsidP="00E631FD">
            <w:r w:rsidRPr="0097088D">
              <w:t>ответы на в</w:t>
            </w:r>
            <w:r w:rsidRPr="0097088D">
              <w:t>о</w:t>
            </w:r>
            <w:r w:rsidRPr="0097088D">
              <w:t>просы</w:t>
            </w:r>
            <w:r>
              <w:t>, выполн</w:t>
            </w:r>
            <w:r>
              <w:t>е</w:t>
            </w:r>
            <w:r>
              <w:t>ние тренирово</w:t>
            </w:r>
            <w:r>
              <w:t>ч</w:t>
            </w:r>
            <w:r>
              <w:t>ных упражнений</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C5671B" w:rsidP="00E631FD">
            <w:r>
              <w:t>заполнение таблицы</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Тренировать в определении синтаксической функции и</w:t>
            </w:r>
            <w:r w:rsidRPr="00897E22">
              <w:t>н</w:t>
            </w:r>
            <w:r w:rsidRPr="00897E22">
              <w:t>финитива;</w:t>
            </w:r>
          </w:p>
          <w:p w:rsidR="002A00E5" w:rsidRPr="00897E22" w:rsidRDefault="002A00E5" w:rsidP="00E631FD">
            <w:r w:rsidRPr="00897E22">
              <w:t>Повторить правила выделения запятыми вводных слов;</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C5671B" w:rsidP="00E631FD">
            <w:r>
              <w:t>§179, упр.</w:t>
            </w:r>
            <w:r w:rsidR="002A00E5" w:rsidRPr="00897E22">
              <w:t>233+сделать таблицу</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B822CC"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53-54</w:t>
            </w:r>
          </w:p>
        </w:tc>
        <w:tc>
          <w:tcPr>
            <w:tcW w:w="2273" w:type="dxa"/>
            <w:tcBorders>
              <w:top w:val="single" w:sz="4" w:space="0" w:color="auto"/>
              <w:left w:val="single" w:sz="4" w:space="0" w:color="auto"/>
              <w:bottom w:val="single" w:sz="4" w:space="0" w:color="auto"/>
              <w:right w:val="single" w:sz="4" w:space="0" w:color="auto"/>
            </w:tcBorders>
          </w:tcPr>
          <w:p w:rsidR="00B822CC" w:rsidRPr="00897E22" w:rsidRDefault="00B822CC" w:rsidP="00B822CC">
            <w:r w:rsidRPr="00897E22">
              <w:t xml:space="preserve"> Контрольный ди</w:t>
            </w:r>
            <w:r w:rsidRPr="00897E22">
              <w:t>к</w:t>
            </w:r>
            <w:r w:rsidRPr="00897E22">
              <w:t>тант по теме «</w:t>
            </w:r>
            <w:r>
              <w:t>О</w:t>
            </w:r>
            <w:r>
              <w:t>д</w:t>
            </w:r>
            <w:r>
              <w:t>носоставные пре</w:t>
            </w:r>
            <w:r>
              <w:t>д</w:t>
            </w:r>
            <w:r>
              <w:t>ложения</w:t>
            </w:r>
            <w:r w:rsidRPr="00897E22">
              <w:t>» и его анализ</w:t>
            </w:r>
            <w:r>
              <w:t xml:space="preserve">. </w:t>
            </w:r>
          </w:p>
        </w:tc>
        <w:tc>
          <w:tcPr>
            <w:tcW w:w="427" w:type="dxa"/>
            <w:tcBorders>
              <w:top w:val="single" w:sz="4" w:space="0" w:color="auto"/>
              <w:left w:val="single" w:sz="4" w:space="0" w:color="auto"/>
              <w:bottom w:val="single" w:sz="4" w:space="0" w:color="auto"/>
              <w:right w:val="single" w:sz="4" w:space="0" w:color="auto"/>
            </w:tcBorders>
          </w:tcPr>
          <w:p w:rsidR="00B822CC" w:rsidRPr="00897E22" w:rsidRDefault="00B822CC" w:rsidP="000A01F8">
            <w:r>
              <w:t>2</w:t>
            </w:r>
          </w:p>
        </w:tc>
        <w:tc>
          <w:tcPr>
            <w:tcW w:w="1620" w:type="dxa"/>
            <w:tcBorders>
              <w:top w:val="single" w:sz="4" w:space="0" w:color="auto"/>
              <w:left w:val="single" w:sz="4" w:space="0" w:color="auto"/>
              <w:bottom w:val="single" w:sz="4" w:space="0" w:color="auto"/>
              <w:right w:val="single" w:sz="4" w:space="0" w:color="auto"/>
            </w:tcBorders>
          </w:tcPr>
          <w:p w:rsidR="00B822CC" w:rsidRPr="00897E22" w:rsidRDefault="00B822CC" w:rsidP="000A01F8">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822CC" w:rsidRPr="00897E22" w:rsidRDefault="00B822CC" w:rsidP="000A01F8">
            <w:r>
              <w:t>прослушивание и запись текста диктанта, в</w:t>
            </w:r>
            <w:r>
              <w:t>ы</w:t>
            </w:r>
            <w:r>
              <w:t>полнение гра</w:t>
            </w:r>
            <w:r>
              <w:t>м</w:t>
            </w:r>
            <w:r>
              <w:t>матического з</w:t>
            </w:r>
            <w:r>
              <w:t>а</w:t>
            </w:r>
            <w:r>
              <w:t>дания</w:t>
            </w:r>
          </w:p>
        </w:tc>
        <w:tc>
          <w:tcPr>
            <w:tcW w:w="1620" w:type="dxa"/>
            <w:tcBorders>
              <w:top w:val="single" w:sz="4" w:space="0" w:color="auto"/>
              <w:left w:val="single" w:sz="4" w:space="0" w:color="auto"/>
              <w:bottom w:val="single" w:sz="4" w:space="0" w:color="auto"/>
              <w:right w:val="single" w:sz="4" w:space="0" w:color="auto"/>
            </w:tcBorders>
          </w:tcPr>
          <w:p w:rsidR="00B822CC" w:rsidRPr="00897E22" w:rsidRDefault="00B822CC" w:rsidP="000A01F8">
            <w:r>
              <w:t>текст ди</w:t>
            </w:r>
            <w:r>
              <w:t>к</w:t>
            </w:r>
            <w:r>
              <w:t>танта, работа над ошибк</w:t>
            </w:r>
            <w:r>
              <w:t>а</w:t>
            </w:r>
            <w:r>
              <w:t>ми</w:t>
            </w:r>
          </w:p>
        </w:tc>
        <w:tc>
          <w:tcPr>
            <w:tcW w:w="3420" w:type="dxa"/>
            <w:tcBorders>
              <w:top w:val="single" w:sz="4" w:space="0" w:color="auto"/>
              <w:left w:val="single" w:sz="4" w:space="0" w:color="auto"/>
              <w:bottom w:val="single" w:sz="4" w:space="0" w:color="auto"/>
              <w:right w:val="single" w:sz="4" w:space="0" w:color="auto"/>
            </w:tcBorders>
          </w:tcPr>
          <w:p w:rsidR="00B822CC" w:rsidRPr="00897E22" w:rsidRDefault="00B822CC" w:rsidP="000A01F8">
            <w:r w:rsidRPr="00897E22">
              <w:t>Проверить  усвоение темы «</w:t>
            </w:r>
            <w:r>
              <w:t>Односоставные предлож</w:t>
            </w:r>
            <w:r>
              <w:t>е</w:t>
            </w:r>
            <w:r>
              <w:t>ния</w:t>
            </w:r>
            <w:r w:rsidRPr="00897E22">
              <w:t>»</w:t>
            </w:r>
          </w:p>
        </w:tc>
        <w:tc>
          <w:tcPr>
            <w:tcW w:w="1974" w:type="dxa"/>
            <w:tcBorders>
              <w:top w:val="single" w:sz="4" w:space="0" w:color="auto"/>
              <w:left w:val="single" w:sz="4" w:space="0" w:color="auto"/>
              <w:bottom w:val="single" w:sz="4" w:space="0" w:color="auto"/>
              <w:right w:val="single" w:sz="4" w:space="0" w:color="auto"/>
            </w:tcBorders>
          </w:tcPr>
          <w:p w:rsidR="00B822CC" w:rsidRPr="00897E22" w:rsidRDefault="00B822CC" w:rsidP="00B822CC">
            <w:r w:rsidRPr="00897E22">
              <w:t xml:space="preserve"> </w:t>
            </w:r>
          </w:p>
          <w:p w:rsidR="00B822CC" w:rsidRPr="00897E22" w:rsidRDefault="00B822CC" w:rsidP="000A01F8"/>
          <w:p w:rsidR="00B822CC" w:rsidRPr="00897E22" w:rsidRDefault="00B822CC" w:rsidP="000A01F8"/>
        </w:tc>
        <w:tc>
          <w:tcPr>
            <w:tcW w:w="900" w:type="dxa"/>
            <w:tcBorders>
              <w:top w:val="single" w:sz="4" w:space="0" w:color="auto"/>
              <w:left w:val="single" w:sz="4" w:space="0" w:color="auto"/>
              <w:bottom w:val="single" w:sz="4" w:space="0" w:color="auto"/>
              <w:right w:val="single" w:sz="4" w:space="0" w:color="auto"/>
            </w:tcBorders>
          </w:tcPr>
          <w:p w:rsidR="00B822CC" w:rsidRPr="00897E22" w:rsidRDefault="00B822CC" w:rsidP="000A01F8"/>
        </w:tc>
        <w:tc>
          <w:tcPr>
            <w:tcW w:w="893" w:type="dxa"/>
            <w:tcBorders>
              <w:top w:val="single" w:sz="4" w:space="0" w:color="auto"/>
              <w:left w:val="single" w:sz="4" w:space="0" w:color="auto"/>
              <w:bottom w:val="single" w:sz="4" w:space="0" w:color="auto"/>
              <w:right w:val="single" w:sz="4" w:space="0" w:color="auto"/>
            </w:tcBorders>
          </w:tcPr>
          <w:p w:rsidR="00B822CC" w:rsidRPr="00897E22" w:rsidRDefault="00B822CC" w:rsidP="000A01F8"/>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55-56</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Неполные предл</w:t>
            </w:r>
            <w:r w:rsidRPr="00897E22">
              <w:t>о</w:t>
            </w:r>
            <w:r w:rsidRPr="00897E22">
              <w:t>жения в речи.</w:t>
            </w:r>
          </w:p>
          <w:p w:rsidR="002A00E5" w:rsidRPr="00897E22" w:rsidRDefault="002A00E5" w:rsidP="00E631FD">
            <w:r w:rsidRPr="00897E22">
              <w:t>Строение  и знач</w:t>
            </w:r>
            <w:r w:rsidRPr="00897E22">
              <w:t>е</w:t>
            </w:r>
            <w:r w:rsidRPr="00897E22">
              <w:t>ние неполных предложений</w:t>
            </w:r>
            <w:r w:rsidR="00B822CC">
              <w:t>. Тире в неполном пре</w:t>
            </w:r>
            <w:r w:rsidR="00B822CC">
              <w:t>д</w:t>
            </w:r>
            <w:r w:rsidR="00B822CC">
              <w:t>ложении.</w:t>
            </w:r>
            <w:r w:rsidRPr="00897E22">
              <w:t xml:space="preserve"> §185</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B822CC" w:rsidP="00E631FD">
            <w:r>
              <w:t>2</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955C2D" w:rsidP="00E631FD">
            <w:r>
              <w:t>наблюдение, сравнение, ан</w:t>
            </w:r>
            <w:r>
              <w:t>а</w:t>
            </w:r>
            <w:r>
              <w:t>лиз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C5671B" w:rsidP="00E631FD">
            <w:r w:rsidRPr="00897E22">
              <w:t>Контрольный словарный диктант</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Познакомить с особенностями строения полных и неполных предложений;</w:t>
            </w:r>
          </w:p>
          <w:p w:rsidR="002A00E5" w:rsidRPr="00897E22" w:rsidRDefault="002A00E5" w:rsidP="00E631FD">
            <w:r w:rsidRPr="00897E22">
              <w:t>Тренировать  в распознавании полных и неполных предл</w:t>
            </w:r>
            <w:r w:rsidRPr="00897E22">
              <w:t>о</w:t>
            </w:r>
            <w:r w:rsidRPr="00897E22">
              <w:t>же</w:t>
            </w:r>
            <w:r w:rsidR="00BF44C2">
              <w:t>ний разного строения и зн</w:t>
            </w:r>
            <w:r w:rsidR="00BF44C2">
              <w:t>а</w:t>
            </w:r>
            <w:r w:rsidR="00BF44C2">
              <w:t>чения</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Упр.245, §185, повторить §21</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t>57</w:t>
            </w:r>
          </w:p>
        </w:tc>
        <w:tc>
          <w:tcPr>
            <w:tcW w:w="2273" w:type="dxa"/>
            <w:tcBorders>
              <w:top w:val="single" w:sz="4" w:space="0" w:color="auto"/>
              <w:left w:val="single" w:sz="4" w:space="0" w:color="auto"/>
              <w:bottom w:val="single" w:sz="4" w:space="0" w:color="auto"/>
              <w:right w:val="single" w:sz="4" w:space="0" w:color="auto"/>
            </w:tcBorders>
          </w:tcPr>
          <w:p w:rsidR="002A00E5" w:rsidRPr="00897E22" w:rsidRDefault="00B822CC" w:rsidP="00B822CC">
            <w:r>
              <w:t>Понятие об одн</w:t>
            </w:r>
            <w:r>
              <w:t>о</w:t>
            </w:r>
            <w:r>
              <w:t>родных членах предложения. Средства связи о</w:t>
            </w:r>
            <w:r>
              <w:t>д</w:t>
            </w:r>
            <w:r>
              <w:t xml:space="preserve">нородных членов. </w:t>
            </w:r>
          </w:p>
        </w:tc>
        <w:tc>
          <w:tcPr>
            <w:tcW w:w="427" w:type="dxa"/>
            <w:tcBorders>
              <w:top w:val="single" w:sz="4" w:space="0" w:color="auto"/>
              <w:left w:val="single" w:sz="4" w:space="0" w:color="auto"/>
              <w:bottom w:val="single" w:sz="4" w:space="0" w:color="auto"/>
              <w:right w:val="single" w:sz="4" w:space="0" w:color="auto"/>
            </w:tcBorders>
          </w:tcPr>
          <w:p w:rsidR="002A00E5" w:rsidRPr="00897E22" w:rsidRDefault="00B822CC" w:rsidP="00E631FD">
            <w:r>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 xml:space="preserve">зентацией, </w:t>
            </w:r>
            <w:r>
              <w:t>н</w:t>
            </w:r>
            <w:r>
              <w:t>а</w:t>
            </w:r>
            <w:r>
              <w:t xml:space="preserve">блюдение, </w:t>
            </w:r>
            <w:r w:rsidRPr="0097088D">
              <w:t>з</w:t>
            </w:r>
            <w:r w:rsidRPr="0097088D">
              <w:t>а</w:t>
            </w:r>
            <w:r w:rsidRPr="0097088D">
              <w:t>пись в тетрадях, конспектиров</w:t>
            </w:r>
            <w:r w:rsidRPr="0097088D">
              <w:t>а</w:t>
            </w:r>
            <w:r w:rsidRPr="0097088D">
              <w:t>ние, ответы на вопросы</w:t>
            </w:r>
            <w:r w:rsidRPr="00897E22">
              <w:t xml:space="preserve"> </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2A00E5">
            <w:r>
              <w:t>графический диктант</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Активизировать знания уч</w:t>
            </w:r>
            <w:r w:rsidRPr="00897E22">
              <w:t>а</w:t>
            </w:r>
            <w:r w:rsidRPr="00897E22">
              <w:t>щихся об однородных членах предложения и союзах при них, расширить знания о сл</w:t>
            </w:r>
            <w:r w:rsidRPr="00897E22">
              <w:t>у</w:t>
            </w:r>
            <w:r w:rsidRPr="00897E22">
              <w:t>чаях постановки запятых: при однородных членах перед вт</w:t>
            </w:r>
            <w:r w:rsidRPr="00897E22">
              <w:t>о</w:t>
            </w:r>
            <w:r w:rsidRPr="00897E22">
              <w:t xml:space="preserve">рой частью составных союзов, при повторяющихся союзах после каждого однородного члена; о случаях, когда запятая </w:t>
            </w:r>
            <w:r w:rsidRPr="00897E22">
              <w:lastRenderedPageBreak/>
              <w:t>не ставиться</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lastRenderedPageBreak/>
              <w:t>§186-187, упр.262, упр.265 - устно</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2A00E5" w:rsidRPr="00897E22">
        <w:tc>
          <w:tcPr>
            <w:tcW w:w="720" w:type="dxa"/>
            <w:tcBorders>
              <w:top w:val="single" w:sz="4" w:space="0" w:color="auto"/>
              <w:left w:val="single" w:sz="4" w:space="0" w:color="auto"/>
              <w:bottom w:val="single" w:sz="4" w:space="0" w:color="auto"/>
              <w:right w:val="single" w:sz="4" w:space="0" w:color="auto"/>
            </w:tcBorders>
          </w:tcPr>
          <w:p w:rsidR="002A00E5" w:rsidRPr="00EB19B3" w:rsidRDefault="00EB19B3" w:rsidP="00E631FD">
            <w:pPr>
              <w:ind w:left="72"/>
              <w:rPr>
                <w:lang w:val="en-US"/>
              </w:rPr>
            </w:pPr>
            <w:r>
              <w:rPr>
                <w:lang w:val="en-US"/>
              </w:rPr>
              <w:lastRenderedPageBreak/>
              <w:t>58</w:t>
            </w:r>
          </w:p>
        </w:tc>
        <w:tc>
          <w:tcPr>
            <w:tcW w:w="2273" w:type="dxa"/>
            <w:tcBorders>
              <w:top w:val="single" w:sz="4" w:space="0" w:color="auto"/>
              <w:left w:val="single" w:sz="4" w:space="0" w:color="auto"/>
              <w:bottom w:val="single" w:sz="4" w:space="0" w:color="auto"/>
              <w:right w:val="single" w:sz="4" w:space="0" w:color="auto"/>
            </w:tcBorders>
          </w:tcPr>
          <w:p w:rsidR="00B822CC" w:rsidRPr="00897E22" w:rsidRDefault="002A00E5" w:rsidP="00B822CC">
            <w:r w:rsidRPr="00897E22">
              <w:t>Союзы при одн</w:t>
            </w:r>
            <w:r w:rsidRPr="00897E22">
              <w:t>о</w:t>
            </w:r>
            <w:r w:rsidRPr="00897E22">
              <w:t>родных ч</w:t>
            </w:r>
            <w:r w:rsidR="00B822CC">
              <w:t>ленах, их разряды по знач</w:t>
            </w:r>
            <w:r w:rsidR="00B822CC">
              <w:t>е</w:t>
            </w:r>
            <w:r w:rsidR="00B822CC">
              <w:t>нию.</w:t>
            </w:r>
          </w:p>
          <w:p w:rsidR="002A00E5" w:rsidRPr="00897E22" w:rsidRDefault="002A00E5" w:rsidP="00E631FD"/>
          <w:p w:rsidR="002A00E5" w:rsidRPr="00897E22" w:rsidRDefault="002A00E5" w:rsidP="00E631FD"/>
        </w:tc>
        <w:tc>
          <w:tcPr>
            <w:tcW w:w="427"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2A00E5" w:rsidRPr="00897E22" w:rsidRDefault="00955C2D" w:rsidP="00E631FD">
            <w:r w:rsidRPr="0097088D">
              <w:t>ответы на в</w:t>
            </w:r>
            <w:r w:rsidRPr="0097088D">
              <w:t>о</w:t>
            </w:r>
            <w:r w:rsidRPr="0097088D">
              <w:t>просы</w:t>
            </w:r>
            <w:r>
              <w:t>, выполн</w:t>
            </w:r>
            <w:r>
              <w:t>е</w:t>
            </w:r>
            <w:r>
              <w:t>ние тренирово</w:t>
            </w:r>
            <w:r>
              <w:t>ч</w:t>
            </w:r>
            <w:r>
              <w:t>ных упражнений</w:t>
            </w:r>
          </w:p>
        </w:tc>
        <w:tc>
          <w:tcPr>
            <w:tcW w:w="1620" w:type="dxa"/>
            <w:tcBorders>
              <w:top w:val="single" w:sz="4" w:space="0" w:color="auto"/>
              <w:left w:val="single" w:sz="4" w:space="0" w:color="auto"/>
              <w:bottom w:val="single" w:sz="4" w:space="0" w:color="auto"/>
              <w:right w:val="single" w:sz="4" w:space="0" w:color="auto"/>
            </w:tcBorders>
          </w:tcPr>
          <w:p w:rsidR="002A00E5" w:rsidRPr="00897E22" w:rsidRDefault="00955C2D" w:rsidP="00E631FD">
            <w:r>
              <w:t>синтаксич</w:t>
            </w:r>
            <w:r>
              <w:t>е</w:t>
            </w:r>
            <w:r>
              <w:t>ский разбор простого предложения с одноро</w:t>
            </w:r>
            <w:r>
              <w:t>д</w:t>
            </w:r>
            <w:r>
              <w:t>ными член</w:t>
            </w:r>
            <w:r>
              <w:t>а</w:t>
            </w:r>
            <w:r>
              <w:t>ми</w:t>
            </w:r>
          </w:p>
        </w:tc>
        <w:tc>
          <w:tcPr>
            <w:tcW w:w="3420"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Закрепить знания о постановке знаков препинания при одн</w:t>
            </w:r>
            <w:r w:rsidRPr="00897E22">
              <w:t>о</w:t>
            </w:r>
            <w:r w:rsidRPr="00897E22">
              <w:t>родных членах предложения; повторить порядок синтакс</w:t>
            </w:r>
            <w:r w:rsidRPr="00897E22">
              <w:t>и</w:t>
            </w:r>
            <w:r w:rsidRPr="00897E22">
              <w:t>ческого разбора предложений с однородными членами</w:t>
            </w:r>
          </w:p>
        </w:tc>
        <w:tc>
          <w:tcPr>
            <w:tcW w:w="1974" w:type="dxa"/>
            <w:tcBorders>
              <w:top w:val="single" w:sz="4" w:space="0" w:color="auto"/>
              <w:left w:val="single" w:sz="4" w:space="0" w:color="auto"/>
              <w:bottom w:val="single" w:sz="4" w:space="0" w:color="auto"/>
              <w:right w:val="single" w:sz="4" w:space="0" w:color="auto"/>
            </w:tcBorders>
          </w:tcPr>
          <w:p w:rsidR="002A00E5" w:rsidRPr="00897E22" w:rsidRDefault="002A00E5" w:rsidP="00E631FD">
            <w:r w:rsidRPr="00897E22">
              <w:t>§186-187, упр.270, 271, §21 повторить</w:t>
            </w:r>
          </w:p>
        </w:tc>
        <w:tc>
          <w:tcPr>
            <w:tcW w:w="900"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c>
          <w:tcPr>
            <w:tcW w:w="893" w:type="dxa"/>
            <w:tcBorders>
              <w:top w:val="single" w:sz="4" w:space="0" w:color="auto"/>
              <w:left w:val="single" w:sz="4" w:space="0" w:color="auto"/>
              <w:bottom w:val="single" w:sz="4" w:space="0" w:color="auto"/>
              <w:right w:val="single" w:sz="4" w:space="0" w:color="auto"/>
            </w:tcBorders>
          </w:tcPr>
          <w:p w:rsidR="002A00E5" w:rsidRPr="00897E22" w:rsidRDefault="002A00E5" w:rsidP="00E631FD"/>
        </w:tc>
      </w:tr>
      <w:tr w:rsidR="00955C2D" w:rsidRPr="00897E22">
        <w:tc>
          <w:tcPr>
            <w:tcW w:w="720" w:type="dxa"/>
            <w:tcBorders>
              <w:top w:val="single" w:sz="4" w:space="0" w:color="auto"/>
              <w:left w:val="single" w:sz="4" w:space="0" w:color="auto"/>
              <w:bottom w:val="single" w:sz="4" w:space="0" w:color="auto"/>
              <w:right w:val="single" w:sz="4" w:space="0" w:color="auto"/>
            </w:tcBorders>
          </w:tcPr>
          <w:p w:rsidR="00955C2D" w:rsidRPr="00EB19B3" w:rsidRDefault="00EB19B3" w:rsidP="00E631FD">
            <w:pPr>
              <w:ind w:left="72"/>
              <w:rPr>
                <w:lang w:val="en-US"/>
              </w:rPr>
            </w:pPr>
            <w:r>
              <w:rPr>
                <w:lang w:val="en-US"/>
              </w:rPr>
              <w:t>59</w:t>
            </w:r>
          </w:p>
        </w:tc>
        <w:tc>
          <w:tcPr>
            <w:tcW w:w="2273"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Обобщающие слова при однородных членах предлож</w:t>
            </w:r>
            <w:r w:rsidRPr="00897E22">
              <w:t>е</w:t>
            </w:r>
            <w:r w:rsidRPr="00897E22">
              <w:t>ния</w:t>
            </w:r>
          </w:p>
        </w:tc>
        <w:tc>
          <w:tcPr>
            <w:tcW w:w="427"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955C2D" w:rsidRPr="00897E22" w:rsidRDefault="00955C2D"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955C2D" w:rsidRDefault="00955C2D" w:rsidP="00955C2D">
            <w:r>
              <w:t>наблюдение, сравнение, ан</w:t>
            </w:r>
            <w:r>
              <w:t>а</w:t>
            </w:r>
            <w:r>
              <w:t>лиз предлож</w:t>
            </w:r>
            <w:r>
              <w:t>е</w:t>
            </w:r>
            <w:r>
              <w:t>ний,</w:t>
            </w:r>
          </w:p>
          <w:p w:rsidR="00955C2D" w:rsidRPr="00897E22" w:rsidRDefault="00955C2D" w:rsidP="00955C2D">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955C2D" w:rsidRPr="00897E22" w:rsidRDefault="00955C2D" w:rsidP="00955C2D">
            <w:r w:rsidRPr="00897E22">
              <w:t>Контрольный словарный диктант</w:t>
            </w:r>
          </w:p>
        </w:tc>
        <w:tc>
          <w:tcPr>
            <w:tcW w:w="3420"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Активизировать понятие об обобщающих словах, расш</w:t>
            </w:r>
            <w:r w:rsidRPr="00897E22">
              <w:t>и</w:t>
            </w:r>
            <w:r w:rsidRPr="00897E22">
              <w:t>рить знания о постановке зн</w:t>
            </w:r>
            <w:r w:rsidRPr="00897E22">
              <w:t>а</w:t>
            </w:r>
            <w:r w:rsidRPr="00897E22">
              <w:t>ков препинания при обо</w:t>
            </w:r>
            <w:r w:rsidRPr="00897E22">
              <w:t>б</w:t>
            </w:r>
            <w:r w:rsidRPr="00897E22">
              <w:t>щающих словах в случаях, к</w:t>
            </w:r>
            <w:r w:rsidRPr="00897E22">
              <w:t>о</w:t>
            </w:r>
            <w:r w:rsidRPr="00897E22">
              <w:t>гда обобщающее слово стоит после однородных членов, или если оно стоит перед одноро</w:t>
            </w:r>
            <w:r w:rsidRPr="00897E22">
              <w:t>д</w:t>
            </w:r>
            <w:r w:rsidRPr="00897E22">
              <w:t>ными членами, но после них  предложение продолжается.</w:t>
            </w:r>
          </w:p>
        </w:tc>
        <w:tc>
          <w:tcPr>
            <w:tcW w:w="1974"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§189 – учить, упр.278, 276 – устно, принести Р.Р.</w:t>
            </w:r>
          </w:p>
          <w:p w:rsidR="00955C2D" w:rsidRPr="00897E22" w:rsidRDefault="00955C2D" w:rsidP="00E631FD"/>
          <w:p w:rsidR="00955C2D" w:rsidRPr="00897E22" w:rsidRDefault="00955C2D" w:rsidP="00E631FD"/>
          <w:p w:rsidR="00955C2D" w:rsidRPr="00897E22" w:rsidRDefault="00955C2D" w:rsidP="00E631FD"/>
          <w:p w:rsidR="00955C2D" w:rsidRPr="00897E22" w:rsidRDefault="00955C2D" w:rsidP="00E631FD"/>
        </w:tc>
        <w:tc>
          <w:tcPr>
            <w:tcW w:w="900" w:type="dxa"/>
            <w:tcBorders>
              <w:top w:val="single" w:sz="4" w:space="0" w:color="auto"/>
              <w:left w:val="single" w:sz="4" w:space="0" w:color="auto"/>
              <w:bottom w:val="single" w:sz="4" w:space="0" w:color="auto"/>
              <w:right w:val="single" w:sz="4" w:space="0" w:color="auto"/>
            </w:tcBorders>
          </w:tcPr>
          <w:p w:rsidR="00955C2D" w:rsidRPr="00897E22" w:rsidRDefault="00955C2D" w:rsidP="00E631FD"/>
        </w:tc>
        <w:tc>
          <w:tcPr>
            <w:tcW w:w="893" w:type="dxa"/>
            <w:tcBorders>
              <w:top w:val="single" w:sz="4" w:space="0" w:color="auto"/>
              <w:left w:val="single" w:sz="4" w:space="0" w:color="auto"/>
              <w:bottom w:val="single" w:sz="4" w:space="0" w:color="auto"/>
              <w:right w:val="single" w:sz="4" w:space="0" w:color="auto"/>
            </w:tcBorders>
          </w:tcPr>
          <w:p w:rsidR="00955C2D" w:rsidRPr="00897E22" w:rsidRDefault="00955C2D" w:rsidP="00E631FD"/>
        </w:tc>
      </w:tr>
      <w:tr w:rsidR="00955C2D" w:rsidRPr="00897E22">
        <w:tc>
          <w:tcPr>
            <w:tcW w:w="720" w:type="dxa"/>
            <w:tcBorders>
              <w:top w:val="single" w:sz="4" w:space="0" w:color="auto"/>
              <w:left w:val="single" w:sz="4" w:space="0" w:color="auto"/>
              <w:bottom w:val="single" w:sz="4" w:space="0" w:color="auto"/>
              <w:right w:val="single" w:sz="4" w:space="0" w:color="auto"/>
            </w:tcBorders>
          </w:tcPr>
          <w:p w:rsidR="00955C2D" w:rsidRPr="00EB19B3" w:rsidRDefault="00EB19B3" w:rsidP="00E631FD">
            <w:pPr>
              <w:ind w:left="72"/>
              <w:rPr>
                <w:lang w:val="en-US"/>
              </w:rPr>
            </w:pPr>
            <w:r>
              <w:rPr>
                <w:lang w:val="en-US"/>
              </w:rPr>
              <w:t>60</w:t>
            </w:r>
          </w:p>
        </w:tc>
        <w:tc>
          <w:tcPr>
            <w:tcW w:w="2273"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Обобщающие слова при однородных членах предлож</w:t>
            </w:r>
            <w:r w:rsidRPr="00897E22">
              <w:t>е</w:t>
            </w:r>
            <w:r w:rsidRPr="00897E22">
              <w:t>ния</w:t>
            </w:r>
          </w:p>
        </w:tc>
        <w:tc>
          <w:tcPr>
            <w:tcW w:w="427"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955C2D" w:rsidRPr="00897E22" w:rsidRDefault="00955C2D" w:rsidP="002A00E5">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 xml:space="preserve">зентацией, </w:t>
            </w:r>
            <w:r>
              <w:t>н</w:t>
            </w:r>
            <w:r>
              <w:t>а</w:t>
            </w:r>
            <w:r>
              <w:t>блюдение за о</w:t>
            </w:r>
            <w:r>
              <w:t>п</w:t>
            </w:r>
            <w:r>
              <w:t xml:space="preserve">ределением, </w:t>
            </w:r>
            <w:r w:rsidRPr="0097088D">
              <w:t>з</w:t>
            </w:r>
            <w:r w:rsidRPr="0097088D">
              <w:t>а</w:t>
            </w:r>
            <w:r w:rsidRPr="0097088D">
              <w:t>пись в тетрадях, конспектиров</w:t>
            </w:r>
            <w:r w:rsidRPr="0097088D">
              <w:t>а</w:t>
            </w:r>
            <w:r w:rsidRPr="0097088D">
              <w:t>ние, ответы на вопросы</w:t>
            </w:r>
            <w:r w:rsidRPr="00897E22">
              <w:t xml:space="preserve"> </w:t>
            </w:r>
          </w:p>
        </w:tc>
        <w:tc>
          <w:tcPr>
            <w:tcW w:w="1620" w:type="dxa"/>
            <w:tcBorders>
              <w:top w:val="single" w:sz="4" w:space="0" w:color="auto"/>
              <w:left w:val="single" w:sz="4" w:space="0" w:color="auto"/>
              <w:bottom w:val="single" w:sz="4" w:space="0" w:color="auto"/>
              <w:right w:val="single" w:sz="4" w:space="0" w:color="auto"/>
            </w:tcBorders>
          </w:tcPr>
          <w:p w:rsidR="00955C2D" w:rsidRPr="00897E22" w:rsidRDefault="00955C2D" w:rsidP="002A00E5">
            <w:r>
              <w:t>графический диктант</w:t>
            </w:r>
          </w:p>
        </w:tc>
        <w:tc>
          <w:tcPr>
            <w:tcW w:w="3420"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Закрепить навык правильного пунктуационного оформления на письме обобщающих слов при однородных членах пре</w:t>
            </w:r>
            <w:r w:rsidRPr="00897E22">
              <w:t>д</w:t>
            </w:r>
            <w:r w:rsidRPr="00897E22">
              <w:t>ложения;</w:t>
            </w:r>
          </w:p>
          <w:p w:rsidR="00955C2D" w:rsidRPr="00897E22" w:rsidRDefault="00955C2D" w:rsidP="00E631FD">
            <w:r w:rsidRPr="00897E22">
              <w:t>Повторить порядок морфол</w:t>
            </w:r>
            <w:r w:rsidRPr="00897E22">
              <w:t>о</w:t>
            </w:r>
            <w:r w:rsidRPr="00897E22">
              <w:t>гического разбора существ</w:t>
            </w:r>
            <w:r w:rsidRPr="00897E22">
              <w:t>и</w:t>
            </w:r>
            <w:r w:rsidRPr="00897E22">
              <w:t>тельного и местоимения</w:t>
            </w:r>
          </w:p>
        </w:tc>
        <w:tc>
          <w:tcPr>
            <w:tcW w:w="1974" w:type="dxa"/>
            <w:tcBorders>
              <w:top w:val="single" w:sz="4" w:space="0" w:color="auto"/>
              <w:left w:val="single" w:sz="4" w:space="0" w:color="auto"/>
              <w:bottom w:val="single" w:sz="4" w:space="0" w:color="auto"/>
              <w:right w:val="single" w:sz="4" w:space="0" w:color="auto"/>
            </w:tcBorders>
          </w:tcPr>
          <w:p w:rsidR="00955C2D" w:rsidRPr="00897E22" w:rsidRDefault="00955C2D" w:rsidP="00E631FD"/>
          <w:p w:rsidR="00955C2D" w:rsidRPr="00897E22" w:rsidRDefault="00955C2D" w:rsidP="00E631FD">
            <w:r w:rsidRPr="00897E22">
              <w:t>§186-188, упр.280+составить карточку-задание по этой теме</w:t>
            </w:r>
          </w:p>
          <w:p w:rsidR="00955C2D" w:rsidRPr="00897E22" w:rsidRDefault="00955C2D" w:rsidP="00E631FD"/>
        </w:tc>
        <w:tc>
          <w:tcPr>
            <w:tcW w:w="900" w:type="dxa"/>
            <w:tcBorders>
              <w:top w:val="single" w:sz="4" w:space="0" w:color="auto"/>
              <w:left w:val="single" w:sz="4" w:space="0" w:color="auto"/>
              <w:bottom w:val="single" w:sz="4" w:space="0" w:color="auto"/>
              <w:right w:val="single" w:sz="4" w:space="0" w:color="auto"/>
            </w:tcBorders>
          </w:tcPr>
          <w:p w:rsidR="00955C2D" w:rsidRPr="00897E22" w:rsidRDefault="00955C2D" w:rsidP="00E631FD"/>
        </w:tc>
        <w:tc>
          <w:tcPr>
            <w:tcW w:w="893" w:type="dxa"/>
            <w:tcBorders>
              <w:top w:val="single" w:sz="4" w:space="0" w:color="auto"/>
              <w:left w:val="single" w:sz="4" w:space="0" w:color="auto"/>
              <w:bottom w:val="single" w:sz="4" w:space="0" w:color="auto"/>
              <w:right w:val="single" w:sz="4" w:space="0" w:color="auto"/>
            </w:tcBorders>
          </w:tcPr>
          <w:p w:rsidR="00955C2D" w:rsidRPr="00897E22" w:rsidRDefault="00955C2D" w:rsidP="00E631FD"/>
        </w:tc>
      </w:tr>
      <w:tr w:rsidR="00955C2D" w:rsidRPr="00897E22">
        <w:tc>
          <w:tcPr>
            <w:tcW w:w="720" w:type="dxa"/>
            <w:tcBorders>
              <w:top w:val="single" w:sz="4" w:space="0" w:color="auto"/>
              <w:left w:val="single" w:sz="4" w:space="0" w:color="auto"/>
              <w:bottom w:val="single" w:sz="4" w:space="0" w:color="auto"/>
              <w:right w:val="single" w:sz="4" w:space="0" w:color="auto"/>
            </w:tcBorders>
          </w:tcPr>
          <w:p w:rsidR="00955C2D" w:rsidRPr="00EB19B3" w:rsidRDefault="00EB19B3" w:rsidP="00E631FD">
            <w:pPr>
              <w:ind w:left="72"/>
              <w:rPr>
                <w:lang w:val="en-US"/>
              </w:rPr>
            </w:pPr>
            <w:r>
              <w:rPr>
                <w:lang w:val="en-US"/>
              </w:rPr>
              <w:t>61-62</w:t>
            </w:r>
          </w:p>
        </w:tc>
        <w:tc>
          <w:tcPr>
            <w:tcW w:w="2273"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Знаки препинания в предложениях с однородными чл</w:t>
            </w:r>
            <w:r w:rsidRPr="00897E22">
              <w:t>е</w:t>
            </w:r>
            <w:r w:rsidRPr="00897E22">
              <w:t>нами</w:t>
            </w:r>
          </w:p>
          <w:p w:rsidR="00955C2D" w:rsidRPr="00897E22" w:rsidRDefault="00955C2D" w:rsidP="00E631FD">
            <w:r w:rsidRPr="00897E22">
              <w:t>(урок-практикум)</w:t>
            </w:r>
          </w:p>
        </w:tc>
        <w:tc>
          <w:tcPr>
            <w:tcW w:w="427" w:type="dxa"/>
            <w:tcBorders>
              <w:top w:val="single" w:sz="4" w:space="0" w:color="auto"/>
              <w:left w:val="single" w:sz="4" w:space="0" w:color="auto"/>
              <w:bottom w:val="single" w:sz="4" w:space="0" w:color="auto"/>
              <w:right w:val="single" w:sz="4" w:space="0" w:color="auto"/>
            </w:tcBorders>
          </w:tcPr>
          <w:p w:rsidR="00955C2D" w:rsidRPr="00EB19B3" w:rsidRDefault="00EB19B3"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955C2D" w:rsidRDefault="00955C2D" w:rsidP="00E631FD">
            <w:r>
              <w:t>выработка навыков и умений,</w:t>
            </w:r>
          </w:p>
          <w:p w:rsidR="00955C2D" w:rsidRPr="00897E22" w:rsidRDefault="00955C2D" w:rsidP="00E631FD">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97088D">
              <w:t>ответы на в</w:t>
            </w:r>
            <w:r w:rsidRPr="0097088D">
              <w:t>о</w:t>
            </w:r>
            <w:r w:rsidRPr="0097088D">
              <w:t>просы</w:t>
            </w:r>
            <w:r>
              <w:t>, выполн</w:t>
            </w:r>
            <w:r>
              <w:t>е</w:t>
            </w:r>
            <w:r>
              <w:t>ние тренирово</w:t>
            </w:r>
            <w:r>
              <w:t>ч</w:t>
            </w:r>
            <w:r>
              <w:t>ных упражнений разного типа</w:t>
            </w:r>
          </w:p>
        </w:tc>
        <w:tc>
          <w:tcPr>
            <w:tcW w:w="1620"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Контрольный словарный диктант</w:t>
            </w:r>
          </w:p>
        </w:tc>
        <w:tc>
          <w:tcPr>
            <w:tcW w:w="3420"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Закрепить навык правильного пунктуационного оформления на письме однородных членов с бессоюзной, союзной св</w:t>
            </w:r>
            <w:r w:rsidRPr="00897E22">
              <w:t>я</w:t>
            </w:r>
            <w:r w:rsidRPr="00897E22">
              <w:t>зью, с обобщающим словом, стоящим перед ними или п</w:t>
            </w:r>
            <w:r w:rsidRPr="00897E22">
              <w:t>о</w:t>
            </w:r>
            <w:r w:rsidRPr="00897E22">
              <w:t>сле однородных членов пре</w:t>
            </w:r>
            <w:r w:rsidRPr="00897E22">
              <w:t>д</w:t>
            </w:r>
            <w:r w:rsidRPr="00897E22">
              <w:lastRenderedPageBreak/>
              <w:t>ложения</w:t>
            </w:r>
          </w:p>
        </w:tc>
        <w:tc>
          <w:tcPr>
            <w:tcW w:w="1974" w:type="dxa"/>
            <w:tcBorders>
              <w:top w:val="single" w:sz="4" w:space="0" w:color="auto"/>
              <w:left w:val="single" w:sz="4" w:space="0" w:color="auto"/>
              <w:bottom w:val="single" w:sz="4" w:space="0" w:color="auto"/>
              <w:right w:val="single" w:sz="4" w:space="0" w:color="auto"/>
            </w:tcBorders>
          </w:tcPr>
          <w:p w:rsidR="00955C2D" w:rsidRPr="00897E22" w:rsidRDefault="00955C2D" w:rsidP="00E631FD"/>
          <w:p w:rsidR="00955C2D" w:rsidRPr="00897E22" w:rsidRDefault="00955C2D" w:rsidP="00E631FD">
            <w:r w:rsidRPr="00897E22">
              <w:t>§186-188 повт</w:t>
            </w:r>
            <w:r w:rsidRPr="00897E22">
              <w:t>о</w:t>
            </w:r>
            <w:r w:rsidRPr="00897E22">
              <w:t>рить, упр.274</w:t>
            </w:r>
          </w:p>
          <w:p w:rsidR="00955C2D" w:rsidRPr="00897E22" w:rsidRDefault="00955C2D" w:rsidP="00E631FD"/>
        </w:tc>
        <w:tc>
          <w:tcPr>
            <w:tcW w:w="900" w:type="dxa"/>
            <w:tcBorders>
              <w:top w:val="single" w:sz="4" w:space="0" w:color="auto"/>
              <w:left w:val="single" w:sz="4" w:space="0" w:color="auto"/>
              <w:bottom w:val="single" w:sz="4" w:space="0" w:color="auto"/>
              <w:right w:val="single" w:sz="4" w:space="0" w:color="auto"/>
            </w:tcBorders>
          </w:tcPr>
          <w:p w:rsidR="00955C2D" w:rsidRPr="00897E22" w:rsidRDefault="00955C2D" w:rsidP="00E631FD"/>
        </w:tc>
        <w:tc>
          <w:tcPr>
            <w:tcW w:w="893" w:type="dxa"/>
            <w:tcBorders>
              <w:top w:val="single" w:sz="4" w:space="0" w:color="auto"/>
              <w:left w:val="single" w:sz="4" w:space="0" w:color="auto"/>
              <w:bottom w:val="single" w:sz="4" w:space="0" w:color="auto"/>
              <w:right w:val="single" w:sz="4" w:space="0" w:color="auto"/>
            </w:tcBorders>
          </w:tcPr>
          <w:p w:rsidR="00955C2D" w:rsidRPr="00897E22" w:rsidRDefault="00955C2D" w:rsidP="00E631FD"/>
        </w:tc>
      </w:tr>
      <w:tr w:rsidR="00955C2D" w:rsidRPr="00897E22">
        <w:tc>
          <w:tcPr>
            <w:tcW w:w="720" w:type="dxa"/>
            <w:tcBorders>
              <w:top w:val="single" w:sz="4" w:space="0" w:color="auto"/>
              <w:left w:val="single" w:sz="4" w:space="0" w:color="auto"/>
              <w:bottom w:val="single" w:sz="4" w:space="0" w:color="auto"/>
              <w:right w:val="single" w:sz="4" w:space="0" w:color="auto"/>
            </w:tcBorders>
          </w:tcPr>
          <w:p w:rsidR="00955C2D" w:rsidRPr="00EB19B3" w:rsidRDefault="00EB19B3" w:rsidP="00471CD3">
            <w:pPr>
              <w:ind w:left="72"/>
              <w:rPr>
                <w:lang w:val="en-US"/>
              </w:rPr>
            </w:pPr>
            <w:r>
              <w:rPr>
                <w:lang w:val="en-US"/>
              </w:rPr>
              <w:lastRenderedPageBreak/>
              <w:t>63</w:t>
            </w:r>
          </w:p>
        </w:tc>
        <w:tc>
          <w:tcPr>
            <w:tcW w:w="2273" w:type="dxa"/>
            <w:tcBorders>
              <w:top w:val="single" w:sz="4" w:space="0" w:color="auto"/>
              <w:left w:val="single" w:sz="4" w:space="0" w:color="auto"/>
              <w:bottom w:val="single" w:sz="4" w:space="0" w:color="auto"/>
              <w:right w:val="single" w:sz="4" w:space="0" w:color="auto"/>
            </w:tcBorders>
          </w:tcPr>
          <w:p w:rsidR="00955C2D" w:rsidRPr="00897E22" w:rsidRDefault="00955C2D" w:rsidP="00471CD3">
            <w:r w:rsidRPr="00897E22">
              <w:t>Р.Р. Однородные члены предложения как средство выр</w:t>
            </w:r>
            <w:r w:rsidRPr="00897E22">
              <w:t>а</w:t>
            </w:r>
            <w:r w:rsidRPr="00897E22">
              <w:t>зительности речи</w:t>
            </w:r>
          </w:p>
        </w:tc>
        <w:tc>
          <w:tcPr>
            <w:tcW w:w="427" w:type="dxa"/>
            <w:tcBorders>
              <w:top w:val="single" w:sz="4" w:space="0" w:color="auto"/>
              <w:left w:val="single" w:sz="4" w:space="0" w:color="auto"/>
              <w:bottom w:val="single" w:sz="4" w:space="0" w:color="auto"/>
              <w:right w:val="single" w:sz="4" w:space="0" w:color="auto"/>
            </w:tcBorders>
          </w:tcPr>
          <w:p w:rsidR="00955C2D" w:rsidRPr="00897E22" w:rsidRDefault="00955C2D" w:rsidP="00471CD3">
            <w:r w:rsidRPr="00897E22">
              <w:t>1</w:t>
            </w:r>
          </w:p>
        </w:tc>
        <w:tc>
          <w:tcPr>
            <w:tcW w:w="1620" w:type="dxa"/>
            <w:tcBorders>
              <w:top w:val="single" w:sz="4" w:space="0" w:color="auto"/>
              <w:left w:val="single" w:sz="4" w:space="0" w:color="auto"/>
              <w:bottom w:val="single" w:sz="4" w:space="0" w:color="auto"/>
              <w:right w:val="single" w:sz="4" w:space="0" w:color="auto"/>
            </w:tcBorders>
          </w:tcPr>
          <w:p w:rsidR="00955C2D" w:rsidRPr="00897E22" w:rsidRDefault="00955C2D" w:rsidP="00471CD3">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955C2D" w:rsidRPr="00897E22" w:rsidRDefault="000A3238" w:rsidP="00471CD3">
            <w:r>
              <w:t>анализ худож</w:t>
            </w:r>
            <w:r>
              <w:t>е</w:t>
            </w:r>
            <w:r>
              <w:t>ственных те</w:t>
            </w:r>
            <w:r>
              <w:t>к</w:t>
            </w:r>
            <w:r>
              <w:t>стов, наблюд</w:t>
            </w:r>
            <w:r>
              <w:t>е</w:t>
            </w:r>
            <w:r>
              <w:t>ние за одноро</w:t>
            </w:r>
            <w:r>
              <w:t>д</w:t>
            </w:r>
            <w:r>
              <w:t>ными</w:t>
            </w:r>
            <w:r w:rsidR="00BF44C2">
              <w:t xml:space="preserve"> членами</w:t>
            </w:r>
          </w:p>
        </w:tc>
        <w:tc>
          <w:tcPr>
            <w:tcW w:w="1620" w:type="dxa"/>
            <w:tcBorders>
              <w:top w:val="single" w:sz="4" w:space="0" w:color="auto"/>
              <w:left w:val="single" w:sz="4" w:space="0" w:color="auto"/>
              <w:bottom w:val="single" w:sz="4" w:space="0" w:color="auto"/>
              <w:right w:val="single" w:sz="4" w:space="0" w:color="auto"/>
            </w:tcBorders>
          </w:tcPr>
          <w:p w:rsidR="00955C2D" w:rsidRPr="00897E22" w:rsidRDefault="000A3238" w:rsidP="00471CD3">
            <w:r>
              <w:t>тестовое з</w:t>
            </w:r>
            <w:r>
              <w:t>а</w:t>
            </w:r>
            <w:r>
              <w:t>дание на н</w:t>
            </w:r>
            <w:r>
              <w:t>а</w:t>
            </w:r>
            <w:r>
              <w:t>хождение градации и параллели</w:t>
            </w:r>
            <w:r>
              <w:t>з</w:t>
            </w:r>
            <w:r>
              <w:t>ма</w:t>
            </w:r>
          </w:p>
        </w:tc>
        <w:tc>
          <w:tcPr>
            <w:tcW w:w="3420"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Помочь учащимся уяснить на примерах художественного текста, что однородные члены предложения могут являться одним из синтаксических средств выразительности речи; дать понятие о параллелизме предложений, учить находить данное средство выразител</w:t>
            </w:r>
            <w:r w:rsidRPr="00897E22">
              <w:t>ь</w:t>
            </w:r>
            <w:r w:rsidRPr="00897E22">
              <w:t>ности в художественных те</w:t>
            </w:r>
            <w:r w:rsidRPr="00897E22">
              <w:t>к</w:t>
            </w:r>
            <w:r w:rsidRPr="00897E22">
              <w:t>стах;</w:t>
            </w:r>
          </w:p>
        </w:tc>
        <w:tc>
          <w:tcPr>
            <w:tcW w:w="1974" w:type="dxa"/>
            <w:tcBorders>
              <w:top w:val="single" w:sz="4" w:space="0" w:color="auto"/>
              <w:left w:val="single" w:sz="4" w:space="0" w:color="auto"/>
              <w:bottom w:val="single" w:sz="4" w:space="0" w:color="auto"/>
              <w:right w:val="single" w:sz="4" w:space="0" w:color="auto"/>
            </w:tcBorders>
          </w:tcPr>
          <w:p w:rsidR="00955C2D" w:rsidRPr="00897E22" w:rsidRDefault="00955C2D" w:rsidP="00E631FD">
            <w:r w:rsidRPr="00897E22">
              <w:t>Упр.266, стр.1ё3 – Р.Р.</w:t>
            </w:r>
          </w:p>
        </w:tc>
        <w:tc>
          <w:tcPr>
            <w:tcW w:w="900" w:type="dxa"/>
            <w:tcBorders>
              <w:top w:val="single" w:sz="4" w:space="0" w:color="auto"/>
              <w:left w:val="single" w:sz="4" w:space="0" w:color="auto"/>
              <w:bottom w:val="single" w:sz="4" w:space="0" w:color="auto"/>
              <w:right w:val="single" w:sz="4" w:space="0" w:color="auto"/>
            </w:tcBorders>
          </w:tcPr>
          <w:p w:rsidR="00955C2D" w:rsidRPr="00897E22" w:rsidRDefault="00955C2D" w:rsidP="00471CD3"/>
        </w:tc>
        <w:tc>
          <w:tcPr>
            <w:tcW w:w="893" w:type="dxa"/>
            <w:tcBorders>
              <w:top w:val="single" w:sz="4" w:space="0" w:color="auto"/>
              <w:left w:val="single" w:sz="4" w:space="0" w:color="auto"/>
              <w:bottom w:val="single" w:sz="4" w:space="0" w:color="auto"/>
              <w:right w:val="single" w:sz="4" w:space="0" w:color="auto"/>
            </w:tcBorders>
          </w:tcPr>
          <w:p w:rsidR="00955C2D" w:rsidRPr="00897E22" w:rsidRDefault="00955C2D" w:rsidP="00471CD3"/>
        </w:tc>
      </w:tr>
      <w:tr w:rsidR="000A3238" w:rsidRPr="00897E22">
        <w:trPr>
          <w:trHeight w:val="2389"/>
        </w:trPr>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64-66</w:t>
            </w:r>
          </w:p>
        </w:tc>
        <w:tc>
          <w:tcPr>
            <w:tcW w:w="2273"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rsidRPr="00897E22">
              <w:t>Однородные и н</w:t>
            </w:r>
            <w:r w:rsidRPr="00897E22">
              <w:t>е</w:t>
            </w:r>
            <w:r w:rsidRPr="00897E22">
              <w:t>однородные опр</w:t>
            </w:r>
            <w:r w:rsidRPr="00897E22">
              <w:t>е</w:t>
            </w:r>
            <w:r w:rsidRPr="00897E22">
              <w:t>деления</w:t>
            </w:r>
          </w:p>
        </w:tc>
        <w:tc>
          <w:tcPr>
            <w:tcW w:w="427"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rsidRPr="00897E22">
              <w:t>3</w:t>
            </w:r>
          </w:p>
        </w:tc>
        <w:tc>
          <w:tcPr>
            <w:tcW w:w="1620" w:type="dxa"/>
            <w:tcBorders>
              <w:top w:val="single" w:sz="4" w:space="0" w:color="auto"/>
              <w:left w:val="single" w:sz="4" w:space="0" w:color="auto"/>
              <w:bottom w:val="single" w:sz="4" w:space="0" w:color="auto"/>
              <w:right w:val="single" w:sz="4" w:space="0" w:color="auto"/>
            </w:tcBorders>
          </w:tcPr>
          <w:p w:rsidR="000A3238" w:rsidRDefault="000A3238" w:rsidP="00471CD3">
            <w:r>
              <w:t>усвоение н</w:t>
            </w:r>
            <w:r>
              <w:t>о</w:t>
            </w:r>
            <w:r>
              <w:t>вых знаний,</w:t>
            </w:r>
          </w:p>
          <w:p w:rsidR="000A3238" w:rsidRPr="00897E22" w:rsidRDefault="000A3238" w:rsidP="00471CD3">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0A3238" w:rsidRPr="00897E22" w:rsidRDefault="000A3238" w:rsidP="00BF44C2">
            <w:r w:rsidRPr="0097088D">
              <w:t xml:space="preserve">работа с </w:t>
            </w:r>
            <w:proofErr w:type="spellStart"/>
            <w:r w:rsidRPr="0097088D">
              <w:t>мул</w:t>
            </w:r>
            <w:r w:rsidRPr="0097088D">
              <w:t>ь</w:t>
            </w:r>
            <w:r w:rsidRPr="0097088D">
              <w:t>тимедийной</w:t>
            </w:r>
            <w:proofErr w:type="spellEnd"/>
            <w:r w:rsidRPr="0097088D">
              <w:t xml:space="preserve"> пр</w:t>
            </w:r>
            <w:r w:rsidRPr="0097088D">
              <w:t>е</w:t>
            </w:r>
            <w:r w:rsidRPr="0097088D">
              <w:t xml:space="preserve">зентацией, </w:t>
            </w:r>
            <w:r>
              <w:t>н</w:t>
            </w:r>
            <w:r>
              <w:t>а</w:t>
            </w:r>
            <w:r>
              <w:t>блюдение за о</w:t>
            </w:r>
            <w:r>
              <w:t>п</w:t>
            </w:r>
            <w:r>
              <w:t xml:space="preserve">ределением, </w:t>
            </w:r>
            <w:r w:rsidRPr="0097088D">
              <w:t>з</w:t>
            </w:r>
            <w:r w:rsidRPr="0097088D">
              <w:t>а</w:t>
            </w:r>
            <w:r w:rsidRPr="0097088D">
              <w:t>пись в тетрадях, конспектиров</w:t>
            </w:r>
            <w:r w:rsidRPr="0097088D">
              <w:t>а</w:t>
            </w:r>
            <w:r w:rsidRPr="0097088D">
              <w:t>ние, ответы на вопросы</w:t>
            </w:r>
            <w:r w:rsidRPr="00897E22">
              <w:t xml:space="preserve"> </w:t>
            </w:r>
          </w:p>
        </w:tc>
        <w:tc>
          <w:tcPr>
            <w:tcW w:w="1620"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rsidRPr="00897E22">
              <w:t>Контрольный словарный диктант</w:t>
            </w:r>
          </w:p>
        </w:tc>
        <w:tc>
          <w:tcPr>
            <w:tcW w:w="3420" w:type="dxa"/>
            <w:tcBorders>
              <w:top w:val="single" w:sz="4" w:space="0" w:color="auto"/>
              <w:left w:val="single" w:sz="4" w:space="0" w:color="auto"/>
              <w:bottom w:val="single" w:sz="4" w:space="0" w:color="auto"/>
              <w:right w:val="single" w:sz="4" w:space="0" w:color="auto"/>
            </w:tcBorders>
          </w:tcPr>
          <w:p w:rsidR="000A3238" w:rsidRPr="00897E22" w:rsidRDefault="000A3238" w:rsidP="00E631FD">
            <w:r w:rsidRPr="00897E22">
              <w:t>Усвоить особенность значений однородных и неоднородных определений;</w:t>
            </w:r>
          </w:p>
          <w:p w:rsidR="000A3238" w:rsidRPr="00897E22" w:rsidRDefault="000A3238" w:rsidP="00E631FD">
            <w:r w:rsidRPr="00897E22">
              <w:t>Учить видеть в предложении однородные члены;</w:t>
            </w:r>
          </w:p>
          <w:p w:rsidR="000A3238" w:rsidRPr="00897E22" w:rsidRDefault="000A3238" w:rsidP="00E631FD">
            <w:r w:rsidRPr="00897E22">
              <w:t>Уметь распознавать обо</w:t>
            </w:r>
            <w:r w:rsidRPr="00897E22">
              <w:t>б</w:t>
            </w:r>
            <w:r w:rsidRPr="00897E22">
              <w:t>щающие слова в предложен</w:t>
            </w:r>
            <w:r w:rsidRPr="00897E22">
              <w:t>и</w:t>
            </w:r>
            <w:r w:rsidRPr="00897E22">
              <w:t>ях с однородными членами</w:t>
            </w:r>
          </w:p>
        </w:tc>
        <w:tc>
          <w:tcPr>
            <w:tcW w:w="1974" w:type="dxa"/>
            <w:tcBorders>
              <w:top w:val="single" w:sz="4" w:space="0" w:color="auto"/>
              <w:left w:val="single" w:sz="4" w:space="0" w:color="auto"/>
              <w:bottom w:val="single" w:sz="4" w:space="0" w:color="auto"/>
              <w:right w:val="single" w:sz="4" w:space="0" w:color="auto"/>
            </w:tcBorders>
          </w:tcPr>
          <w:p w:rsidR="000A3238" w:rsidRPr="00897E22" w:rsidRDefault="000A3238" w:rsidP="00E631FD">
            <w:r w:rsidRPr="00897E22">
              <w:t>§ 189</w:t>
            </w:r>
          </w:p>
          <w:p w:rsidR="000A3238" w:rsidRPr="00897E22" w:rsidRDefault="000A3238" w:rsidP="00E631FD">
            <w:r w:rsidRPr="00897E22">
              <w:t>Упр. 288</w:t>
            </w:r>
          </w:p>
          <w:p w:rsidR="000A3238" w:rsidRPr="00897E22" w:rsidRDefault="000A3238" w:rsidP="00E631FD">
            <w:r w:rsidRPr="00897E22">
              <w:t>291,295</w:t>
            </w:r>
          </w:p>
        </w:tc>
        <w:tc>
          <w:tcPr>
            <w:tcW w:w="900" w:type="dxa"/>
            <w:tcBorders>
              <w:top w:val="single" w:sz="4" w:space="0" w:color="auto"/>
              <w:left w:val="single" w:sz="4" w:space="0" w:color="auto"/>
              <w:bottom w:val="single" w:sz="4" w:space="0" w:color="auto"/>
              <w:right w:val="single" w:sz="4" w:space="0" w:color="auto"/>
            </w:tcBorders>
          </w:tcPr>
          <w:p w:rsidR="000A3238" w:rsidRPr="00897E22" w:rsidRDefault="000A3238" w:rsidP="00471CD3"/>
        </w:tc>
        <w:tc>
          <w:tcPr>
            <w:tcW w:w="893" w:type="dxa"/>
            <w:tcBorders>
              <w:top w:val="single" w:sz="4" w:space="0" w:color="auto"/>
              <w:left w:val="single" w:sz="4" w:space="0" w:color="auto"/>
              <w:bottom w:val="single" w:sz="4" w:space="0" w:color="auto"/>
              <w:right w:val="single" w:sz="4" w:space="0" w:color="auto"/>
            </w:tcBorders>
          </w:tcPr>
          <w:p w:rsidR="000A3238" w:rsidRPr="00897E22" w:rsidRDefault="000A3238" w:rsidP="00471CD3"/>
        </w:tc>
      </w:tr>
      <w:tr w:rsidR="000A3238" w:rsidRPr="00897E22">
        <w:tc>
          <w:tcPr>
            <w:tcW w:w="720" w:type="dxa"/>
            <w:tcBorders>
              <w:top w:val="single" w:sz="4" w:space="0" w:color="auto"/>
              <w:left w:val="single" w:sz="4" w:space="0" w:color="auto"/>
              <w:bottom w:val="single" w:sz="4" w:space="0" w:color="auto"/>
              <w:right w:val="single" w:sz="4" w:space="0" w:color="auto"/>
            </w:tcBorders>
          </w:tcPr>
          <w:p w:rsidR="000A3238" w:rsidRPr="00EB19B3" w:rsidRDefault="00EB19B3" w:rsidP="009A73ED">
            <w:pPr>
              <w:ind w:left="72"/>
              <w:rPr>
                <w:lang w:val="en-US"/>
              </w:rPr>
            </w:pPr>
            <w:r>
              <w:rPr>
                <w:lang w:val="en-US"/>
              </w:rPr>
              <w:t>67</w:t>
            </w:r>
          </w:p>
        </w:tc>
        <w:tc>
          <w:tcPr>
            <w:tcW w:w="2273"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rsidRPr="00897E22">
              <w:t>Обобщение по теме «Однородные  чл</w:t>
            </w:r>
            <w:r w:rsidRPr="00897E22">
              <w:t>е</w:t>
            </w:r>
            <w:r w:rsidRPr="00897E22">
              <w:t>ны предложения»</w:t>
            </w:r>
          </w:p>
          <w:p w:rsidR="000A3238" w:rsidRPr="00897E22" w:rsidRDefault="000A3238" w:rsidP="00471CD3"/>
          <w:p w:rsidR="000A3238" w:rsidRPr="00897E22" w:rsidRDefault="000A3238" w:rsidP="00471CD3"/>
        </w:tc>
        <w:tc>
          <w:tcPr>
            <w:tcW w:w="427"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rsidRPr="00897E22">
              <w:t>1</w:t>
            </w:r>
          </w:p>
        </w:tc>
        <w:tc>
          <w:tcPr>
            <w:tcW w:w="1620" w:type="dxa"/>
            <w:tcBorders>
              <w:top w:val="single" w:sz="4" w:space="0" w:color="auto"/>
              <w:left w:val="single" w:sz="4" w:space="0" w:color="auto"/>
              <w:bottom w:val="single" w:sz="4" w:space="0" w:color="auto"/>
              <w:right w:val="single" w:sz="4" w:space="0" w:color="auto"/>
            </w:tcBorders>
          </w:tcPr>
          <w:p w:rsidR="000A3238" w:rsidRPr="00897E22" w:rsidRDefault="000A3238" w:rsidP="00C96D33">
            <w:r>
              <w:t>повторение и обобщение знаний</w:t>
            </w:r>
          </w:p>
          <w:p w:rsidR="000A3238" w:rsidRPr="00897E22" w:rsidRDefault="000A3238" w:rsidP="00471CD3"/>
        </w:tc>
        <w:tc>
          <w:tcPr>
            <w:tcW w:w="1980" w:type="dxa"/>
            <w:tcBorders>
              <w:top w:val="single" w:sz="4" w:space="0" w:color="auto"/>
              <w:left w:val="single" w:sz="4" w:space="0" w:color="auto"/>
              <w:bottom w:val="single" w:sz="4" w:space="0" w:color="auto"/>
              <w:right w:val="single" w:sz="4" w:space="0" w:color="auto"/>
            </w:tcBorders>
          </w:tcPr>
          <w:p w:rsidR="000A3238" w:rsidRPr="00897E22" w:rsidRDefault="00BF44C2" w:rsidP="00471CD3">
            <w:r w:rsidRPr="0097088D">
              <w:t>ответы на в</w:t>
            </w:r>
            <w:r w:rsidRPr="0097088D">
              <w:t>о</w:t>
            </w:r>
            <w:r w:rsidRPr="0097088D">
              <w:t>просы</w:t>
            </w:r>
            <w:r>
              <w:t>, выполн</w:t>
            </w:r>
            <w:r>
              <w:t>е</w:t>
            </w:r>
            <w:r>
              <w:t>ние тренирово</w:t>
            </w:r>
            <w:r>
              <w:t>ч</w:t>
            </w:r>
            <w:r>
              <w:t>ных упражнений разного типа</w:t>
            </w:r>
          </w:p>
        </w:tc>
        <w:tc>
          <w:tcPr>
            <w:tcW w:w="1620"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rsidRPr="00897E22">
              <w:t>Объясн</w:t>
            </w:r>
            <w:r w:rsidRPr="00897E22">
              <w:t>и</w:t>
            </w:r>
            <w:r w:rsidRPr="00897E22">
              <w:t>тельный ди</w:t>
            </w:r>
            <w:r w:rsidRPr="00897E22">
              <w:t>к</w:t>
            </w:r>
            <w:r w:rsidRPr="00897E22">
              <w:t>тант</w:t>
            </w:r>
          </w:p>
        </w:tc>
        <w:tc>
          <w:tcPr>
            <w:tcW w:w="3420" w:type="dxa"/>
            <w:tcBorders>
              <w:top w:val="single" w:sz="4" w:space="0" w:color="auto"/>
              <w:left w:val="single" w:sz="4" w:space="0" w:color="auto"/>
              <w:bottom w:val="single" w:sz="4" w:space="0" w:color="auto"/>
              <w:right w:val="single" w:sz="4" w:space="0" w:color="auto"/>
            </w:tcBorders>
          </w:tcPr>
          <w:p w:rsidR="000A3238" w:rsidRPr="00897E22" w:rsidRDefault="000A3238" w:rsidP="00E631FD">
            <w:r w:rsidRPr="00897E22">
              <w:t>Повторить основные признаки  однородных членов предл</w:t>
            </w:r>
            <w:r w:rsidRPr="00897E22">
              <w:t>о</w:t>
            </w:r>
            <w:r w:rsidRPr="00897E22">
              <w:t>жения;</w:t>
            </w:r>
          </w:p>
          <w:p w:rsidR="000A3238" w:rsidRPr="00897E22" w:rsidRDefault="000A3238" w:rsidP="00E631FD"/>
        </w:tc>
        <w:tc>
          <w:tcPr>
            <w:tcW w:w="1974" w:type="dxa"/>
            <w:tcBorders>
              <w:top w:val="single" w:sz="4" w:space="0" w:color="auto"/>
              <w:left w:val="single" w:sz="4" w:space="0" w:color="auto"/>
              <w:bottom w:val="single" w:sz="4" w:space="0" w:color="auto"/>
              <w:right w:val="single" w:sz="4" w:space="0" w:color="auto"/>
            </w:tcBorders>
          </w:tcPr>
          <w:p w:rsidR="000A3238" w:rsidRPr="00897E22" w:rsidRDefault="000A3238" w:rsidP="00E631FD">
            <w:r w:rsidRPr="00897E22">
              <w:t xml:space="preserve"> Упр.488,</w:t>
            </w:r>
          </w:p>
          <w:p w:rsidR="000A3238" w:rsidRPr="00897E22" w:rsidRDefault="000A3238" w:rsidP="00E631FD">
            <w:r w:rsidRPr="00897E22">
              <w:t>§186-189</w:t>
            </w:r>
          </w:p>
        </w:tc>
        <w:tc>
          <w:tcPr>
            <w:tcW w:w="900" w:type="dxa"/>
            <w:tcBorders>
              <w:top w:val="single" w:sz="4" w:space="0" w:color="auto"/>
              <w:left w:val="single" w:sz="4" w:space="0" w:color="auto"/>
              <w:bottom w:val="single" w:sz="4" w:space="0" w:color="auto"/>
              <w:right w:val="single" w:sz="4" w:space="0" w:color="auto"/>
            </w:tcBorders>
          </w:tcPr>
          <w:p w:rsidR="000A3238" w:rsidRPr="00897E22" w:rsidRDefault="000A3238" w:rsidP="00471CD3"/>
        </w:tc>
        <w:tc>
          <w:tcPr>
            <w:tcW w:w="893" w:type="dxa"/>
            <w:tcBorders>
              <w:top w:val="single" w:sz="4" w:space="0" w:color="auto"/>
              <w:left w:val="single" w:sz="4" w:space="0" w:color="auto"/>
              <w:bottom w:val="single" w:sz="4" w:space="0" w:color="auto"/>
              <w:right w:val="single" w:sz="4" w:space="0" w:color="auto"/>
            </w:tcBorders>
          </w:tcPr>
          <w:p w:rsidR="000A3238" w:rsidRPr="00897E22" w:rsidRDefault="000A3238" w:rsidP="00471CD3"/>
        </w:tc>
      </w:tr>
      <w:tr w:rsidR="000A3238" w:rsidRPr="00897E22">
        <w:tc>
          <w:tcPr>
            <w:tcW w:w="720" w:type="dxa"/>
            <w:tcBorders>
              <w:top w:val="single" w:sz="4" w:space="0" w:color="auto"/>
              <w:left w:val="single" w:sz="4" w:space="0" w:color="auto"/>
              <w:bottom w:val="single" w:sz="4" w:space="0" w:color="auto"/>
              <w:right w:val="single" w:sz="4" w:space="0" w:color="auto"/>
            </w:tcBorders>
          </w:tcPr>
          <w:p w:rsidR="000A3238" w:rsidRPr="00EB19B3" w:rsidRDefault="00EB19B3" w:rsidP="009A73ED">
            <w:pPr>
              <w:ind w:left="72"/>
              <w:rPr>
                <w:lang w:val="en-US"/>
              </w:rPr>
            </w:pPr>
            <w:r>
              <w:rPr>
                <w:lang w:val="en-US"/>
              </w:rPr>
              <w:t>68-69</w:t>
            </w:r>
          </w:p>
        </w:tc>
        <w:tc>
          <w:tcPr>
            <w:tcW w:w="2273"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rsidRPr="00897E22">
              <w:t>Контрольный ди</w:t>
            </w:r>
            <w:r w:rsidRPr="00897E22">
              <w:t>к</w:t>
            </w:r>
            <w:r w:rsidRPr="00897E22">
              <w:t>тант по теме «О</w:t>
            </w:r>
            <w:r w:rsidRPr="00897E22">
              <w:t>д</w:t>
            </w:r>
            <w:r w:rsidRPr="00897E22">
              <w:t>нородные члены предложения»</w:t>
            </w:r>
          </w:p>
          <w:p w:rsidR="000A3238" w:rsidRPr="00897E22" w:rsidRDefault="000A3238" w:rsidP="00471CD3"/>
        </w:tc>
        <w:tc>
          <w:tcPr>
            <w:tcW w:w="427" w:type="dxa"/>
            <w:tcBorders>
              <w:top w:val="single" w:sz="4" w:space="0" w:color="auto"/>
              <w:left w:val="single" w:sz="4" w:space="0" w:color="auto"/>
              <w:bottom w:val="single" w:sz="4" w:space="0" w:color="auto"/>
              <w:right w:val="single" w:sz="4" w:space="0" w:color="auto"/>
            </w:tcBorders>
          </w:tcPr>
          <w:p w:rsidR="000A3238" w:rsidRPr="00EB19B3" w:rsidRDefault="00EB19B3" w:rsidP="00471CD3">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0A3238" w:rsidRPr="00897E22" w:rsidRDefault="000A3238" w:rsidP="00471CD3">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0A3238" w:rsidRPr="00897E22" w:rsidRDefault="000A3238" w:rsidP="00BF44C2">
            <w:r>
              <w:t>прослушивание и запись текста диктанта, в</w:t>
            </w:r>
            <w:r>
              <w:t>ы</w:t>
            </w:r>
            <w:r>
              <w:t>полнение гра</w:t>
            </w:r>
            <w:r>
              <w:t>м</w:t>
            </w:r>
            <w:r>
              <w:t>матического з</w:t>
            </w:r>
            <w:r>
              <w:t>а</w:t>
            </w:r>
            <w:r>
              <w:t>дания</w:t>
            </w:r>
          </w:p>
        </w:tc>
        <w:tc>
          <w:tcPr>
            <w:tcW w:w="1620" w:type="dxa"/>
            <w:tcBorders>
              <w:top w:val="single" w:sz="4" w:space="0" w:color="auto"/>
              <w:left w:val="single" w:sz="4" w:space="0" w:color="auto"/>
              <w:bottom w:val="single" w:sz="4" w:space="0" w:color="auto"/>
              <w:right w:val="single" w:sz="4" w:space="0" w:color="auto"/>
            </w:tcBorders>
          </w:tcPr>
          <w:p w:rsidR="000A3238" w:rsidRPr="00897E22" w:rsidRDefault="000A3238" w:rsidP="00BF44C2">
            <w:r>
              <w:t>текст ди</w:t>
            </w:r>
            <w:r>
              <w:t>к</w:t>
            </w:r>
            <w:r>
              <w:t>танта, работа над ошибк</w:t>
            </w:r>
            <w:r>
              <w:t>а</w:t>
            </w:r>
            <w:r>
              <w:t>ми</w:t>
            </w:r>
          </w:p>
        </w:tc>
        <w:tc>
          <w:tcPr>
            <w:tcW w:w="3420" w:type="dxa"/>
            <w:tcBorders>
              <w:top w:val="single" w:sz="4" w:space="0" w:color="auto"/>
              <w:left w:val="single" w:sz="4" w:space="0" w:color="auto"/>
              <w:bottom w:val="single" w:sz="4" w:space="0" w:color="auto"/>
              <w:right w:val="single" w:sz="4" w:space="0" w:color="auto"/>
            </w:tcBorders>
          </w:tcPr>
          <w:p w:rsidR="000A3238" w:rsidRPr="00897E22" w:rsidRDefault="000A3238" w:rsidP="00E631FD">
            <w:r w:rsidRPr="00897E22">
              <w:t>Проверить знания и умения по теме  «Однородные члены предложения»</w:t>
            </w:r>
          </w:p>
          <w:p w:rsidR="000A3238" w:rsidRPr="00897E22" w:rsidRDefault="000A3238" w:rsidP="00E631FD"/>
        </w:tc>
        <w:tc>
          <w:tcPr>
            <w:tcW w:w="1974" w:type="dxa"/>
            <w:tcBorders>
              <w:top w:val="single" w:sz="4" w:space="0" w:color="auto"/>
              <w:left w:val="single" w:sz="4" w:space="0" w:color="auto"/>
              <w:bottom w:val="single" w:sz="4" w:space="0" w:color="auto"/>
              <w:right w:val="single" w:sz="4" w:space="0" w:color="auto"/>
            </w:tcBorders>
          </w:tcPr>
          <w:p w:rsidR="000A3238" w:rsidRPr="00897E22" w:rsidRDefault="000A3238" w:rsidP="00E631FD"/>
        </w:tc>
        <w:tc>
          <w:tcPr>
            <w:tcW w:w="900" w:type="dxa"/>
            <w:tcBorders>
              <w:top w:val="single" w:sz="4" w:space="0" w:color="auto"/>
              <w:left w:val="single" w:sz="4" w:space="0" w:color="auto"/>
              <w:bottom w:val="single" w:sz="4" w:space="0" w:color="auto"/>
              <w:right w:val="single" w:sz="4" w:space="0" w:color="auto"/>
            </w:tcBorders>
          </w:tcPr>
          <w:p w:rsidR="000A3238" w:rsidRPr="00897E22" w:rsidRDefault="000A3238" w:rsidP="00471CD3"/>
        </w:tc>
        <w:tc>
          <w:tcPr>
            <w:tcW w:w="893" w:type="dxa"/>
            <w:tcBorders>
              <w:top w:val="single" w:sz="4" w:space="0" w:color="auto"/>
              <w:left w:val="single" w:sz="4" w:space="0" w:color="auto"/>
              <w:bottom w:val="single" w:sz="4" w:space="0" w:color="auto"/>
              <w:right w:val="single" w:sz="4" w:space="0" w:color="auto"/>
            </w:tcBorders>
          </w:tcPr>
          <w:p w:rsidR="000A3238" w:rsidRPr="00897E22" w:rsidRDefault="000A3238" w:rsidP="00471CD3"/>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EB19B3" w:rsidRDefault="00EB19B3" w:rsidP="00471CD3">
            <w:pPr>
              <w:ind w:left="72"/>
              <w:rPr>
                <w:lang w:val="en-US"/>
              </w:rPr>
            </w:pPr>
            <w:r>
              <w:rPr>
                <w:lang w:val="en-US"/>
              </w:rPr>
              <w:t>70</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471CD3">
            <w:r w:rsidRPr="00897E22">
              <w:t>Повторение орф</w:t>
            </w:r>
            <w:r w:rsidRPr="00897E22">
              <w:t>о</w:t>
            </w:r>
            <w:r w:rsidRPr="00897E22">
              <w:t>графии</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471CD3">
            <w:r w:rsidRPr="00897E22">
              <w:t>1</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C96D33">
            <w:r>
              <w:t xml:space="preserve">повторение и обобщение </w:t>
            </w:r>
            <w:r>
              <w:lastRenderedPageBreak/>
              <w:t>знаний</w:t>
            </w:r>
          </w:p>
          <w:p w:rsidR="00BF44C2" w:rsidRPr="00897E22" w:rsidRDefault="00BF44C2" w:rsidP="00471CD3"/>
        </w:tc>
        <w:tc>
          <w:tcPr>
            <w:tcW w:w="1980" w:type="dxa"/>
            <w:tcBorders>
              <w:top w:val="single" w:sz="4" w:space="0" w:color="auto"/>
              <w:left w:val="single" w:sz="4" w:space="0" w:color="auto"/>
              <w:bottom w:val="single" w:sz="4" w:space="0" w:color="auto"/>
              <w:right w:val="single" w:sz="4" w:space="0" w:color="auto"/>
            </w:tcBorders>
          </w:tcPr>
          <w:p w:rsidR="00BF44C2" w:rsidRPr="0097088D" w:rsidRDefault="00BF44C2" w:rsidP="00BF44C2">
            <w:r>
              <w:lastRenderedPageBreak/>
              <w:t>выполнение тр</w:t>
            </w:r>
            <w:r>
              <w:t>е</w:t>
            </w:r>
            <w:r>
              <w:t xml:space="preserve">нировочных и </w:t>
            </w:r>
            <w:r>
              <w:lastRenderedPageBreak/>
              <w:t>тестовых у</w:t>
            </w:r>
            <w:r>
              <w:t>п</w:t>
            </w:r>
            <w:r>
              <w:t>ражнений</w:t>
            </w:r>
          </w:p>
        </w:tc>
        <w:tc>
          <w:tcPr>
            <w:tcW w:w="1620" w:type="dxa"/>
            <w:tcBorders>
              <w:top w:val="single" w:sz="4" w:space="0" w:color="auto"/>
              <w:left w:val="single" w:sz="4" w:space="0" w:color="auto"/>
              <w:bottom w:val="single" w:sz="4" w:space="0" w:color="auto"/>
              <w:right w:val="single" w:sz="4" w:space="0" w:color="auto"/>
            </w:tcBorders>
          </w:tcPr>
          <w:p w:rsidR="00BF44C2" w:rsidRPr="0097088D" w:rsidRDefault="00BF44C2" w:rsidP="00BF44C2">
            <w:pPr>
              <w:jc w:val="center"/>
            </w:pPr>
            <w:r>
              <w:lastRenderedPageBreak/>
              <w:t>проверочная работа</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 xml:space="preserve">Повторить правописание слов с суффиксами  </w:t>
            </w:r>
            <w:proofErr w:type="gramStart"/>
            <w:r w:rsidRPr="00897E22">
              <w:rPr>
                <w:i/>
              </w:rPr>
              <w:t>-</w:t>
            </w:r>
            <w:proofErr w:type="spellStart"/>
            <w:r w:rsidRPr="00897E22">
              <w:rPr>
                <w:i/>
              </w:rPr>
              <w:t>ч</w:t>
            </w:r>
            <w:proofErr w:type="gramEnd"/>
            <w:r w:rsidRPr="00897E22">
              <w:rPr>
                <w:i/>
              </w:rPr>
              <w:t>ив</w:t>
            </w:r>
            <w:proofErr w:type="spellEnd"/>
            <w:r w:rsidRPr="00897E22">
              <w:rPr>
                <w:i/>
              </w:rPr>
              <w:t>-, -лив-, -</w:t>
            </w:r>
            <w:r w:rsidRPr="00897E22">
              <w:rPr>
                <w:i/>
              </w:rPr>
              <w:lastRenderedPageBreak/>
              <w:t>чат-, -</w:t>
            </w:r>
            <w:proofErr w:type="spellStart"/>
            <w:r w:rsidRPr="00897E22">
              <w:rPr>
                <w:i/>
              </w:rPr>
              <w:t>ат</w:t>
            </w:r>
            <w:proofErr w:type="spellEnd"/>
            <w:r w:rsidRPr="00897E22">
              <w:rPr>
                <w:i/>
              </w:rPr>
              <w:t>-,</w:t>
            </w:r>
            <w:r w:rsidRPr="00897E22">
              <w:t xml:space="preserve"> и </w:t>
            </w:r>
            <w:proofErr w:type="spellStart"/>
            <w:r w:rsidRPr="00897E22">
              <w:t>др</w:t>
            </w:r>
            <w:proofErr w:type="spellEnd"/>
            <w:r w:rsidRPr="00897E22">
              <w:t>;</w:t>
            </w:r>
          </w:p>
          <w:p w:rsidR="00BF44C2" w:rsidRPr="00897E22" w:rsidRDefault="00BF44C2" w:rsidP="00E631FD">
            <w:r w:rsidRPr="00897E22">
              <w:t>Повторить правописание гла</w:t>
            </w:r>
            <w:r w:rsidRPr="00897E22">
              <w:t>с</w:t>
            </w:r>
            <w:r w:rsidRPr="00897E22">
              <w:t>ных после,</w:t>
            </w:r>
          </w:p>
          <w:p w:rsidR="00BF44C2" w:rsidRPr="00897E22" w:rsidRDefault="00BF44C2" w:rsidP="00E631FD">
            <w:r w:rsidRPr="00897E22">
              <w:t xml:space="preserve"> </w:t>
            </w:r>
            <w:r w:rsidRPr="00897E22">
              <w:rPr>
                <w:i/>
              </w:rPr>
              <w:t>-</w:t>
            </w:r>
            <w:proofErr w:type="spellStart"/>
            <w:proofErr w:type="gramStart"/>
            <w:r w:rsidRPr="00897E22">
              <w:rPr>
                <w:i/>
              </w:rPr>
              <w:t>н</w:t>
            </w:r>
            <w:proofErr w:type="spellEnd"/>
            <w:r w:rsidRPr="00897E22">
              <w:rPr>
                <w:i/>
              </w:rPr>
              <w:t>-</w:t>
            </w:r>
            <w:proofErr w:type="gramEnd"/>
            <w:r w:rsidRPr="00897E22">
              <w:rPr>
                <w:i/>
              </w:rPr>
              <w:t xml:space="preserve">  и  -</w:t>
            </w:r>
            <w:proofErr w:type="spellStart"/>
            <w:r w:rsidRPr="00897E22">
              <w:rPr>
                <w:i/>
              </w:rPr>
              <w:t>нн</w:t>
            </w:r>
            <w:proofErr w:type="spellEnd"/>
            <w:r w:rsidRPr="00897E22">
              <w:t>-</w:t>
            </w:r>
            <w:r>
              <w:t xml:space="preserve">  в прилагательных и причастиях</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Упр. 307, 309</w:t>
            </w:r>
          </w:p>
          <w:p w:rsidR="00BF44C2" w:rsidRPr="00897E22" w:rsidRDefault="00BF44C2" w:rsidP="00E631FD">
            <w:r w:rsidRPr="00897E22">
              <w:t>§190</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471CD3"/>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471CD3"/>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EB19B3" w:rsidRDefault="00EB19B3" w:rsidP="00F37F18">
            <w:pPr>
              <w:ind w:left="72"/>
              <w:rPr>
                <w:lang w:val="en-US"/>
              </w:rPr>
            </w:pPr>
            <w:r>
              <w:rPr>
                <w:lang w:val="en-US"/>
              </w:rPr>
              <w:lastRenderedPageBreak/>
              <w:t>71</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Понятие об об</w:t>
            </w:r>
            <w:r w:rsidRPr="00897E22">
              <w:t>о</w:t>
            </w:r>
            <w:r w:rsidRPr="00897E22">
              <w:t>собленных членах предложения, их роль  в речи  §190</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1</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Словарно-орфографич</w:t>
            </w:r>
            <w:r w:rsidRPr="00897E22">
              <w:t>е</w:t>
            </w:r>
            <w:r w:rsidRPr="00897E22">
              <w:t>ская работа</w:t>
            </w:r>
          </w:p>
          <w:p w:rsidR="00BF44C2" w:rsidRPr="00897E22" w:rsidRDefault="00BF44C2" w:rsidP="00F37F18">
            <w:r w:rsidRPr="00897E22">
              <w:t>(квартал</w:t>
            </w:r>
            <w:r w:rsidR="00E923C6">
              <w:t xml:space="preserve">, </w:t>
            </w:r>
            <w:r w:rsidRPr="00897E22">
              <w:t>сув</w:t>
            </w:r>
            <w:r w:rsidRPr="00897E22">
              <w:t>е</w:t>
            </w:r>
            <w:r w:rsidRPr="00897E22">
              <w:t>нир)</w:t>
            </w:r>
          </w:p>
          <w:p w:rsidR="00BF44C2" w:rsidRPr="00897E22" w:rsidRDefault="00BF44C2" w:rsidP="00F37F18"/>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Контрольное письмо по памяти (452)</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Познакомить с обособленн</w:t>
            </w:r>
            <w:r w:rsidRPr="00897E22">
              <w:t>ы</w:t>
            </w:r>
            <w:r w:rsidRPr="00897E22">
              <w:t>ми членами предложениями и их особенностями;</w:t>
            </w:r>
          </w:p>
          <w:p w:rsidR="00BF44C2" w:rsidRPr="00897E22" w:rsidRDefault="00BF44C2" w:rsidP="00E631FD">
            <w:r w:rsidRPr="00897E22">
              <w:t>Учить анализировать предл</w:t>
            </w:r>
            <w:r w:rsidRPr="00897E22">
              <w:t>о</w:t>
            </w:r>
            <w:r w:rsidRPr="00897E22">
              <w:t>жения с обособленными опр</w:t>
            </w:r>
            <w:r w:rsidRPr="00897E22">
              <w:t>е</w:t>
            </w:r>
            <w:r w:rsidRPr="00897E22">
              <w:t>делениями и об</w:t>
            </w:r>
            <w:r>
              <w:t>особленными уточняющими членами</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 xml:space="preserve">Упр.314, </w:t>
            </w:r>
          </w:p>
          <w:p w:rsidR="00BF44C2" w:rsidRPr="00897E22" w:rsidRDefault="00BF44C2" w:rsidP="00E631FD">
            <w:r w:rsidRPr="00897E22">
              <w:t xml:space="preserve">§190-191 </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bl>
    <w:p w:rsidR="0098549F" w:rsidRDefault="0098549F"/>
    <w:tbl>
      <w:tblPr>
        <w:tblStyle w:val="a3"/>
        <w:tblW w:w="15827" w:type="dxa"/>
        <w:tblInd w:w="-432" w:type="dxa"/>
        <w:tblLayout w:type="fixed"/>
        <w:tblLook w:val="01E0"/>
      </w:tblPr>
      <w:tblGrid>
        <w:gridCol w:w="720"/>
        <w:gridCol w:w="2273"/>
        <w:gridCol w:w="427"/>
        <w:gridCol w:w="1620"/>
        <w:gridCol w:w="1980"/>
        <w:gridCol w:w="1620"/>
        <w:gridCol w:w="3420"/>
        <w:gridCol w:w="1974"/>
        <w:gridCol w:w="900"/>
        <w:gridCol w:w="893"/>
      </w:tblGrid>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72-74</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Общие условия обособления опр</w:t>
            </w:r>
            <w:r w:rsidRPr="00897E22">
              <w:t>е</w:t>
            </w:r>
            <w:r w:rsidRPr="00897E22">
              <w:t>делений.</w:t>
            </w:r>
          </w:p>
          <w:p w:rsidR="00BF44C2" w:rsidRPr="00897E22" w:rsidRDefault="00BF44C2" w:rsidP="00F37F18">
            <w:r w:rsidRPr="00897E22">
              <w:t>Обособление опр</w:t>
            </w:r>
            <w:r w:rsidRPr="00897E22">
              <w:t>е</w:t>
            </w:r>
            <w:r w:rsidRPr="00897E22">
              <w:t>делений, выраже</w:t>
            </w:r>
            <w:r w:rsidRPr="00897E22">
              <w:t>н</w:t>
            </w:r>
            <w:r w:rsidRPr="00897E22">
              <w:t>ных причастиями и прилагательными § 191-193</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3</w:t>
            </w:r>
          </w:p>
        </w:tc>
        <w:tc>
          <w:tcPr>
            <w:tcW w:w="1620" w:type="dxa"/>
            <w:tcBorders>
              <w:top w:val="single" w:sz="4" w:space="0" w:color="auto"/>
              <w:left w:val="single" w:sz="4" w:space="0" w:color="auto"/>
              <w:bottom w:val="single" w:sz="4" w:space="0" w:color="auto"/>
              <w:right w:val="single" w:sz="4" w:space="0" w:color="auto"/>
            </w:tcBorders>
          </w:tcPr>
          <w:p w:rsidR="00BF44C2" w:rsidRDefault="00BF44C2" w:rsidP="00F37F18">
            <w:r>
              <w:t>усвоение н</w:t>
            </w:r>
            <w:r>
              <w:t>о</w:t>
            </w:r>
            <w:r>
              <w:t>вых знаний</w:t>
            </w:r>
          </w:p>
          <w:p w:rsidR="00BF44C2" w:rsidRPr="00897E22" w:rsidRDefault="00BF44C2" w:rsidP="00F37F18">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Default="00BF44C2" w:rsidP="00BF44C2">
            <w:r>
              <w:t>наблюдение, сравнение, ан</w:t>
            </w:r>
            <w:r>
              <w:t>а</w:t>
            </w:r>
            <w:r>
              <w:t>лиз предлож</w:t>
            </w:r>
            <w:r>
              <w:t>е</w:t>
            </w:r>
            <w:r>
              <w:t>ний,</w:t>
            </w:r>
          </w:p>
          <w:p w:rsidR="00BF44C2" w:rsidRPr="00897E22" w:rsidRDefault="00BF44C2" w:rsidP="00BF44C2">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Объясн</w:t>
            </w:r>
            <w:r w:rsidRPr="00897E22">
              <w:t>и</w:t>
            </w:r>
            <w:r w:rsidRPr="00897E22">
              <w:t>тельный ди</w:t>
            </w:r>
            <w:r w:rsidRPr="00897E22">
              <w:t>к</w:t>
            </w:r>
            <w:r w:rsidRPr="00897E22">
              <w:t>тант</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Усвоить  общие  условия об</w:t>
            </w:r>
            <w:r w:rsidRPr="00897E22">
              <w:t>о</w:t>
            </w:r>
            <w:r w:rsidRPr="00897E22">
              <w:t>собления определений;</w:t>
            </w:r>
          </w:p>
          <w:p w:rsidR="00BF44C2" w:rsidRPr="00897E22" w:rsidRDefault="00BF44C2" w:rsidP="00E631FD">
            <w:r w:rsidRPr="00897E22">
              <w:t>Закрепить  правила обособл</w:t>
            </w:r>
            <w:r w:rsidRPr="00897E22">
              <w:t>е</w:t>
            </w:r>
            <w:r w:rsidRPr="00897E22">
              <w:t>ния причастных оборотов и определений;</w:t>
            </w:r>
          </w:p>
          <w:p w:rsidR="00BF44C2" w:rsidRPr="00897E22" w:rsidRDefault="00BF44C2" w:rsidP="00E631FD">
            <w:r w:rsidRPr="00897E22">
              <w:t>Проработать такие понятия как «зависимо</w:t>
            </w:r>
            <w:r>
              <w:t>е слово» и «о</w:t>
            </w:r>
            <w:r>
              <w:t>п</w:t>
            </w:r>
            <w:r>
              <w:t>ределяемое слово»</w:t>
            </w:r>
          </w:p>
          <w:p w:rsidR="00BF44C2" w:rsidRPr="00897E22" w:rsidRDefault="00BF44C2" w:rsidP="00E631FD"/>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Упр.321,322,</w:t>
            </w:r>
          </w:p>
          <w:p w:rsidR="00BF44C2" w:rsidRPr="00897E22" w:rsidRDefault="00BF44C2" w:rsidP="00E631FD">
            <w:r w:rsidRPr="00897E22">
              <w:t>335,336,338</w:t>
            </w:r>
          </w:p>
          <w:p w:rsidR="00BF44C2" w:rsidRPr="00897E22" w:rsidRDefault="00BF44C2" w:rsidP="00E631FD"/>
          <w:p w:rsidR="00BF44C2" w:rsidRPr="00897E22" w:rsidRDefault="00BF44C2" w:rsidP="00E631FD">
            <w:r w:rsidRPr="00897E22">
              <w:t>§191-193</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75-77</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Р.Р. Заглавие как средство связи предложений в те</w:t>
            </w:r>
            <w:r w:rsidRPr="00897E22">
              <w:t>к</w:t>
            </w:r>
            <w:r w:rsidRPr="00897E22">
              <w:t>сте. Изложение с грамматическим заданием</w:t>
            </w:r>
          </w:p>
        </w:tc>
        <w:tc>
          <w:tcPr>
            <w:tcW w:w="427" w:type="dxa"/>
            <w:tcBorders>
              <w:top w:val="single" w:sz="4" w:space="0" w:color="auto"/>
              <w:left w:val="single" w:sz="4" w:space="0" w:color="auto"/>
              <w:bottom w:val="single" w:sz="4" w:space="0" w:color="auto"/>
              <w:right w:val="single" w:sz="4" w:space="0" w:color="auto"/>
            </w:tcBorders>
          </w:tcPr>
          <w:p w:rsidR="00BF44C2" w:rsidRPr="00EB19B3" w:rsidRDefault="00EB19B3" w:rsidP="00F37F18">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BF44C2" w:rsidRPr="0097088D" w:rsidRDefault="00BF44C2" w:rsidP="00BF44C2">
            <w:r>
              <w:t xml:space="preserve">работа с </w:t>
            </w:r>
            <w:proofErr w:type="spellStart"/>
            <w:r>
              <w:t>мул</w:t>
            </w:r>
            <w:r w:rsidR="00E923C6">
              <w:t>ь</w:t>
            </w:r>
            <w:r>
              <w:t>тимедийной</w:t>
            </w:r>
            <w:proofErr w:type="spellEnd"/>
            <w:r>
              <w:t xml:space="preserve"> пр</w:t>
            </w:r>
            <w:r>
              <w:t>е</w:t>
            </w:r>
            <w:r>
              <w:t>зентацией, ан</w:t>
            </w:r>
            <w:r>
              <w:t>а</w:t>
            </w:r>
            <w:r>
              <w:t>лиз текстов, о</w:t>
            </w:r>
            <w:r>
              <w:t>т</w:t>
            </w:r>
            <w:r>
              <w:t>веты на вопросы</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Изложение с грамматич</w:t>
            </w:r>
            <w:r w:rsidRPr="00897E22">
              <w:t>е</w:t>
            </w:r>
            <w:r w:rsidRPr="00897E22">
              <w:t>ским задан</w:t>
            </w:r>
            <w:r w:rsidRPr="00897E22">
              <w:t>и</w:t>
            </w:r>
            <w:r w:rsidRPr="00897E22">
              <w:t>ем</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Расширить понятие о заглавии как средстве связи предлож</w:t>
            </w:r>
            <w:r w:rsidRPr="00897E22">
              <w:t>е</w:t>
            </w:r>
            <w:r w:rsidRPr="00897E22">
              <w:t>ний в тексте, дать понятие о композиционном стыке, ра</w:t>
            </w:r>
            <w:r w:rsidRPr="00897E22">
              <w:t>з</w:t>
            </w:r>
            <w:r w:rsidRPr="00897E22">
              <w:t>вивать умения художественно, эмоционально, выразительно передать содержание  усл</w:t>
            </w:r>
            <w:r w:rsidRPr="00897E22">
              <w:t>ы</w:t>
            </w:r>
            <w:r w:rsidRPr="00897E22">
              <w:t>шанного текста, самосто</w:t>
            </w:r>
            <w:r w:rsidRPr="00897E22">
              <w:t>я</w:t>
            </w:r>
            <w:r w:rsidRPr="00897E22">
              <w:t>тельно подобрав к нему загл</w:t>
            </w:r>
            <w:r w:rsidRPr="00897E22">
              <w:t>а</w:t>
            </w:r>
            <w:r w:rsidRPr="00897E22">
              <w:t>вие.</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Упр.118.</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78-79</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Обособление пр</w:t>
            </w:r>
            <w:r w:rsidRPr="00897E22">
              <w:t>и</w:t>
            </w:r>
            <w:r w:rsidRPr="00897E22">
              <w:t>ложений §194</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2</w:t>
            </w:r>
          </w:p>
        </w:tc>
        <w:tc>
          <w:tcPr>
            <w:tcW w:w="1620" w:type="dxa"/>
            <w:tcBorders>
              <w:top w:val="single" w:sz="4" w:space="0" w:color="auto"/>
              <w:left w:val="single" w:sz="4" w:space="0" w:color="auto"/>
              <w:bottom w:val="single" w:sz="4" w:space="0" w:color="auto"/>
              <w:right w:val="single" w:sz="4" w:space="0" w:color="auto"/>
            </w:tcBorders>
          </w:tcPr>
          <w:p w:rsidR="00BF44C2" w:rsidRDefault="00BF44C2" w:rsidP="00F37F18">
            <w:r>
              <w:t>усвоение н</w:t>
            </w:r>
            <w:r>
              <w:t>о</w:t>
            </w:r>
            <w:r>
              <w:t>вых знаний</w:t>
            </w:r>
          </w:p>
          <w:p w:rsidR="00BF44C2" w:rsidRPr="00897E22" w:rsidRDefault="00BF44C2" w:rsidP="00F37F18">
            <w:r>
              <w:lastRenderedPageBreak/>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lastRenderedPageBreak/>
              <w:t>Словарно-орфографич</w:t>
            </w:r>
            <w:r w:rsidRPr="00897E22">
              <w:t>е</w:t>
            </w:r>
            <w:r w:rsidRPr="00897E22">
              <w:lastRenderedPageBreak/>
              <w:t>ская работа</w:t>
            </w:r>
          </w:p>
          <w:p w:rsidR="00BF44C2" w:rsidRPr="00897E22" w:rsidRDefault="00BF44C2" w:rsidP="00F37F18"/>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4A666A" w:rsidP="00F37F18">
            <w:r>
              <w:lastRenderedPageBreak/>
              <w:t>схематич</w:t>
            </w:r>
            <w:r>
              <w:t>е</w:t>
            </w:r>
            <w:r>
              <w:t>ский диктант</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Усвоить правила обособления приложени</w:t>
            </w:r>
            <w:proofErr w:type="gramStart"/>
            <w:r w:rsidRPr="00897E22">
              <w:t>й(</w:t>
            </w:r>
            <w:proofErr w:type="gramEnd"/>
            <w:r w:rsidRPr="00897E22">
              <w:t>исключая прил</w:t>
            </w:r>
            <w:r w:rsidRPr="00897E22">
              <w:t>о</w:t>
            </w:r>
            <w:r w:rsidRPr="00897E22">
              <w:lastRenderedPageBreak/>
              <w:t>жения с союзом как);</w:t>
            </w:r>
          </w:p>
          <w:p w:rsidR="00BF44C2" w:rsidRPr="00897E22" w:rsidRDefault="00BF44C2" w:rsidP="00E631FD">
            <w:r w:rsidRPr="00897E22">
              <w:t>Познакомить с условиями обособления приложений;</w:t>
            </w:r>
          </w:p>
          <w:p w:rsidR="00BF44C2" w:rsidRPr="00897E22" w:rsidRDefault="00BF44C2" w:rsidP="00E631FD">
            <w:r w:rsidRPr="00897E22">
              <w:t>Закрепить другие случаи  пункт</w:t>
            </w:r>
            <w:r>
              <w:t>уационного выделения приложений</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 194, упр</w:t>
            </w:r>
            <w:r w:rsidR="00E923C6">
              <w:t>.</w:t>
            </w:r>
            <w:r w:rsidRPr="00897E22">
              <w:t xml:space="preserve"> 349,356</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EB19B3" w:rsidRDefault="00EB19B3" w:rsidP="00F37F18">
            <w:pPr>
              <w:ind w:left="72"/>
              <w:rPr>
                <w:lang w:val="en-US"/>
              </w:rPr>
            </w:pPr>
            <w:r>
              <w:rPr>
                <w:lang w:val="en-US"/>
              </w:rPr>
              <w:lastRenderedPageBreak/>
              <w:t>80</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Обобщение по теме «Обособление  о</w:t>
            </w:r>
            <w:r w:rsidRPr="00897E22">
              <w:t>п</w:t>
            </w:r>
            <w:r w:rsidRPr="00897E22">
              <w:t>ределений и пр</w:t>
            </w:r>
            <w:r w:rsidRPr="00897E22">
              <w:t>и</w:t>
            </w:r>
            <w:r w:rsidRPr="00897E22">
              <w:t>ложений §191-194</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1</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C96D33">
            <w:r>
              <w:t>повторение и обобщение знаний</w:t>
            </w:r>
          </w:p>
          <w:p w:rsidR="00BF44C2" w:rsidRPr="00897E22" w:rsidRDefault="00BF44C2" w:rsidP="00F37F18"/>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97088D">
              <w:t>ответы на в</w:t>
            </w:r>
            <w:r w:rsidRPr="0097088D">
              <w:t>о</w:t>
            </w:r>
            <w:r w:rsidRPr="0097088D">
              <w:t>просы</w:t>
            </w:r>
            <w:r>
              <w:t>, выполн</w:t>
            </w:r>
            <w:r>
              <w:t>е</w:t>
            </w:r>
            <w:r>
              <w:t>ние тренирово</w:t>
            </w:r>
            <w:r>
              <w:t>ч</w:t>
            </w:r>
            <w:r>
              <w:t>ных упражнений разного типа</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4A666A" w:rsidP="00F37F18">
            <w:r>
              <w:t>тестовое з</w:t>
            </w:r>
            <w:r>
              <w:t>а</w:t>
            </w:r>
            <w:r>
              <w:t>дание</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Повторить особенности об</w:t>
            </w:r>
            <w:r w:rsidRPr="00897E22">
              <w:t>о</w:t>
            </w:r>
            <w:r w:rsidRPr="00897E22">
              <w:t>собления, роль обособленных членов в предложении;</w:t>
            </w:r>
          </w:p>
          <w:p w:rsidR="00BF44C2" w:rsidRPr="00897E22" w:rsidRDefault="00BF44C2" w:rsidP="00E631FD">
            <w:r w:rsidRPr="00897E22">
              <w:t>Закрепить правила постановки знаков препинания при об</w:t>
            </w:r>
            <w:r w:rsidRPr="00897E22">
              <w:t>о</w:t>
            </w:r>
            <w:r w:rsidRPr="00897E22">
              <w:t>соблении</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§191-194</w:t>
            </w:r>
          </w:p>
          <w:p w:rsidR="00BF44C2" w:rsidRPr="00897E22" w:rsidRDefault="00BF44C2" w:rsidP="00E631FD">
            <w:r w:rsidRPr="00897E22">
              <w:t>Упр.357</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bl>
    <w:p w:rsidR="004F45C5" w:rsidRDefault="004F45C5"/>
    <w:p w:rsidR="004F45C5" w:rsidRDefault="004F45C5"/>
    <w:tbl>
      <w:tblPr>
        <w:tblStyle w:val="a3"/>
        <w:tblW w:w="15827" w:type="dxa"/>
        <w:tblInd w:w="-432" w:type="dxa"/>
        <w:tblLayout w:type="fixed"/>
        <w:tblLook w:val="01E0"/>
      </w:tblPr>
      <w:tblGrid>
        <w:gridCol w:w="720"/>
        <w:gridCol w:w="2273"/>
        <w:gridCol w:w="427"/>
        <w:gridCol w:w="1620"/>
        <w:gridCol w:w="1980"/>
        <w:gridCol w:w="1620"/>
        <w:gridCol w:w="3420"/>
        <w:gridCol w:w="1974"/>
        <w:gridCol w:w="900"/>
        <w:gridCol w:w="893"/>
      </w:tblGrid>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81-82</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Обособление д</w:t>
            </w:r>
            <w:r w:rsidRPr="00897E22">
              <w:t>о</w:t>
            </w:r>
            <w:r w:rsidRPr="00897E22">
              <w:t>полнений  § 195</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2</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BF44C2" w:rsidRDefault="00BF44C2" w:rsidP="00BF44C2">
            <w:r>
              <w:t>наблюдение, сравнение, ан</w:t>
            </w:r>
            <w:r>
              <w:t>а</w:t>
            </w:r>
            <w:r>
              <w:t>лиз предлож</w:t>
            </w:r>
            <w:r>
              <w:t>е</w:t>
            </w:r>
            <w:r>
              <w:t>ний,</w:t>
            </w:r>
          </w:p>
          <w:p w:rsidR="00BF44C2" w:rsidRPr="00897E22" w:rsidRDefault="00BF44C2" w:rsidP="00BF44C2">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923C6">
            <w:proofErr w:type="gramStart"/>
            <w:r w:rsidRPr="00897E22">
              <w:t>орфограф</w:t>
            </w:r>
            <w:r w:rsidRPr="00897E22">
              <w:t>и</w:t>
            </w:r>
            <w:r w:rsidRPr="00897E22">
              <w:t>ческая раб</w:t>
            </w:r>
            <w:r w:rsidRPr="00897E22">
              <w:t>о</w:t>
            </w:r>
            <w:r w:rsidRPr="00897E22">
              <w:t>та</w:t>
            </w:r>
            <w:r w:rsidR="00E923C6">
              <w:t xml:space="preserve"> </w:t>
            </w:r>
            <w:r w:rsidRPr="00897E22">
              <w:t>(</w:t>
            </w:r>
            <w:r w:rsidR="00E923C6">
              <w:t>к</w:t>
            </w:r>
            <w:r w:rsidRPr="00897E22">
              <w:t>роме</w:t>
            </w:r>
            <w:r w:rsidR="00E923C6">
              <w:t>, п</w:t>
            </w:r>
            <w:r w:rsidRPr="00897E22">
              <w:t>омимо</w:t>
            </w:r>
            <w:r w:rsidR="00E923C6">
              <w:t>, в</w:t>
            </w:r>
            <w:r w:rsidRPr="00897E22">
              <w:t>м</w:t>
            </w:r>
            <w:r w:rsidRPr="00897E22">
              <w:t>е</w:t>
            </w:r>
            <w:r w:rsidRPr="00897E22">
              <w:t>сто</w:t>
            </w:r>
            <w:r w:rsidR="00E923C6">
              <w:t>, и</w:t>
            </w:r>
            <w:r w:rsidRPr="00897E22">
              <w:t>скл</w:t>
            </w:r>
            <w:r w:rsidRPr="00897E22">
              <w:t>ю</w:t>
            </w:r>
            <w:r w:rsidRPr="00897E22">
              <w:t>чая</w:t>
            </w:r>
            <w:r w:rsidR="00E923C6">
              <w:t>, с</w:t>
            </w:r>
            <w:r w:rsidRPr="00897E22">
              <w:t>верх</w:t>
            </w:r>
            <w:r w:rsidR="00E923C6">
              <w:t>, н</w:t>
            </w:r>
            <w:r w:rsidRPr="00897E22">
              <w:t>аряду с</w:t>
            </w:r>
            <w:r w:rsidR="00E923C6">
              <w:t>, в</w:t>
            </w:r>
            <w:r w:rsidRPr="00897E22">
              <w:t>ключая</w:t>
            </w:r>
            <w:r w:rsidR="00E923C6">
              <w:t>, з</w:t>
            </w:r>
            <w:r w:rsidRPr="00897E22">
              <w:t>а исключен</w:t>
            </w:r>
            <w:r w:rsidRPr="00897E22">
              <w:t>и</w:t>
            </w:r>
            <w:r w:rsidRPr="00897E22">
              <w:t>ем)</w:t>
            </w:r>
            <w:proofErr w:type="gramEnd"/>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Дать понятия об обособле</w:t>
            </w:r>
            <w:r w:rsidRPr="00897E22">
              <w:t>н</w:t>
            </w:r>
            <w:r w:rsidRPr="00897E22">
              <w:t>ных уточняющих дополнен</w:t>
            </w:r>
            <w:r w:rsidRPr="00897E22">
              <w:t>и</w:t>
            </w:r>
            <w:r w:rsidRPr="00897E22">
              <w:t>ях;</w:t>
            </w:r>
          </w:p>
          <w:p w:rsidR="00BF44C2" w:rsidRPr="00897E22" w:rsidRDefault="00BF44C2" w:rsidP="00E631FD">
            <w:r w:rsidRPr="00897E22">
              <w:t>Овладеть  умением произв</w:t>
            </w:r>
            <w:r w:rsidRPr="00897E22">
              <w:t>о</w:t>
            </w:r>
            <w:r w:rsidRPr="00897E22">
              <w:t>дить синонимическую замену производных предлогов при обособленных дополнениях;</w:t>
            </w:r>
          </w:p>
          <w:p w:rsidR="00BF44C2" w:rsidRPr="00897E22" w:rsidRDefault="00BF44C2" w:rsidP="00E631FD">
            <w:r w:rsidRPr="00897E22">
              <w:t>Совершенствовать речевые и пунктуационные навыки;</w:t>
            </w:r>
          </w:p>
          <w:p w:rsidR="00BF44C2" w:rsidRPr="00897E22" w:rsidRDefault="00BF44C2" w:rsidP="00E631FD"/>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Запомнить пр</w:t>
            </w:r>
            <w:r w:rsidRPr="00897E22">
              <w:t>о</w:t>
            </w:r>
            <w:r w:rsidRPr="00897E22">
              <w:t>изводные пре</w:t>
            </w:r>
            <w:r w:rsidRPr="00897E22">
              <w:t>д</w:t>
            </w:r>
            <w:r w:rsidRPr="00897E22">
              <w:t>логи,</w:t>
            </w:r>
          </w:p>
          <w:p w:rsidR="00BF44C2" w:rsidRPr="00897E22" w:rsidRDefault="00BF44C2" w:rsidP="00E631FD">
            <w:r w:rsidRPr="00897E22">
              <w:t>Упр.362, 364 п</w:t>
            </w:r>
            <w:r w:rsidRPr="00897E22">
              <w:t>о</w:t>
            </w:r>
            <w:r w:rsidRPr="00897E22">
              <w:t>вторить §143</w:t>
            </w:r>
          </w:p>
          <w:p w:rsidR="00BF44C2" w:rsidRPr="00897E22" w:rsidRDefault="00BF44C2" w:rsidP="00E631FD"/>
          <w:p w:rsidR="00BF44C2" w:rsidRPr="00897E22" w:rsidRDefault="00BF44C2" w:rsidP="00E631FD">
            <w:r w:rsidRPr="00897E22">
              <w:t>§196</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82-83</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Обособление де</w:t>
            </w:r>
            <w:r w:rsidRPr="00897E22">
              <w:t>е</w:t>
            </w:r>
            <w:r w:rsidRPr="00897E22">
              <w:t>причастных обор</w:t>
            </w:r>
            <w:r w:rsidRPr="00897E22">
              <w:t>о</w:t>
            </w:r>
            <w:r w:rsidRPr="00897E22">
              <w:t>тов и одиночных  деепричастий  §196</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2</w:t>
            </w:r>
          </w:p>
        </w:tc>
        <w:tc>
          <w:tcPr>
            <w:tcW w:w="1620" w:type="dxa"/>
            <w:tcBorders>
              <w:top w:val="single" w:sz="4" w:space="0" w:color="auto"/>
              <w:left w:val="single" w:sz="4" w:space="0" w:color="auto"/>
              <w:bottom w:val="single" w:sz="4" w:space="0" w:color="auto"/>
              <w:right w:val="single" w:sz="4" w:space="0" w:color="auto"/>
            </w:tcBorders>
          </w:tcPr>
          <w:p w:rsidR="00BF44C2" w:rsidRDefault="00BF44C2" w:rsidP="00F37F18">
            <w:r>
              <w:t>усвоение н</w:t>
            </w:r>
            <w:r>
              <w:t>о</w:t>
            </w:r>
            <w:r>
              <w:t>вых знаний</w:t>
            </w:r>
          </w:p>
          <w:p w:rsidR="00BF44C2" w:rsidRPr="00897E22" w:rsidRDefault="00BF44C2" w:rsidP="00F37F18">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Default="00BF44C2" w:rsidP="00BF44C2">
            <w:r>
              <w:t>наблюдение, сравнение, ан</w:t>
            </w:r>
            <w:r>
              <w:t>а</w:t>
            </w:r>
            <w:r>
              <w:t>лиз предлож</w:t>
            </w:r>
            <w:r>
              <w:t>е</w:t>
            </w:r>
            <w:r>
              <w:t>ний,</w:t>
            </w:r>
          </w:p>
          <w:p w:rsidR="00BF44C2" w:rsidRPr="00897E22" w:rsidRDefault="00BF44C2" w:rsidP="00BF44C2">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BF44C2">
            <w:r w:rsidRPr="00897E22">
              <w:t>Словарно-орфограф</w:t>
            </w:r>
            <w:r w:rsidRPr="00897E22">
              <w:t>и</w:t>
            </w:r>
            <w:r w:rsidRPr="00897E22">
              <w:t>чес</w:t>
            </w:r>
            <w:r w:rsidR="000167AA">
              <w:t xml:space="preserve">кая </w:t>
            </w:r>
            <w:r w:rsidRPr="00897E22">
              <w:t>раб</w:t>
            </w:r>
            <w:r w:rsidRPr="00897E22">
              <w:t>о</w:t>
            </w:r>
            <w:r w:rsidRPr="00897E22">
              <w:t>та</w:t>
            </w:r>
          </w:p>
          <w:p w:rsidR="00BF44C2" w:rsidRPr="00897E22" w:rsidRDefault="00BF44C2" w:rsidP="00BF44C2">
            <w:proofErr w:type="gramStart"/>
            <w:r w:rsidRPr="00897E22">
              <w:t>(засучив р</w:t>
            </w:r>
            <w:r w:rsidRPr="00897E22">
              <w:t>у</w:t>
            </w:r>
            <w:r w:rsidRPr="00897E22">
              <w:t>кава</w:t>
            </w:r>
            <w:proofErr w:type="gramEnd"/>
          </w:p>
          <w:p w:rsidR="00BF44C2" w:rsidRPr="00897E22" w:rsidRDefault="00BF44C2" w:rsidP="00BF44C2">
            <w:r w:rsidRPr="00897E22">
              <w:t>Не покладая рук</w:t>
            </w:r>
          </w:p>
          <w:p w:rsidR="00BF44C2" w:rsidRPr="00897E22" w:rsidRDefault="00BF44C2" w:rsidP="00BF44C2">
            <w:r w:rsidRPr="00897E22">
              <w:t>Спустя рук</w:t>
            </w:r>
            <w:r w:rsidRPr="00897E22">
              <w:t>а</w:t>
            </w:r>
            <w:r w:rsidRPr="00897E22">
              <w:t>ва</w:t>
            </w:r>
          </w:p>
          <w:p w:rsidR="00BF44C2" w:rsidRPr="00897E22" w:rsidRDefault="00BF44C2" w:rsidP="00BF44C2">
            <w:r w:rsidRPr="00897E22">
              <w:lastRenderedPageBreak/>
              <w:t>Сломя гол</w:t>
            </w:r>
            <w:r w:rsidRPr="00897E22">
              <w:t>о</w:t>
            </w:r>
            <w:r w:rsidRPr="00897E22">
              <w:t>ву</w:t>
            </w:r>
          </w:p>
          <w:p w:rsidR="00BF44C2" w:rsidRPr="00897E22" w:rsidRDefault="00BF44C2" w:rsidP="00BF44C2">
            <w:r w:rsidRPr="00897E22">
              <w:t>Очертя  г</w:t>
            </w:r>
            <w:r w:rsidRPr="00897E22">
              <w:t>о</w:t>
            </w:r>
            <w:r w:rsidRPr="00897E22">
              <w:t>лову</w:t>
            </w:r>
          </w:p>
          <w:p w:rsidR="00BF44C2" w:rsidRPr="00897E22" w:rsidRDefault="00BF44C2" w:rsidP="00BF44C2">
            <w:r w:rsidRPr="00897E22">
              <w:t xml:space="preserve">Не солоно </w:t>
            </w:r>
            <w:proofErr w:type="gramStart"/>
            <w:r w:rsidRPr="00897E22">
              <w:t>хлебавши</w:t>
            </w:r>
            <w:proofErr w:type="gramEnd"/>
          </w:p>
          <w:p w:rsidR="00BF44C2" w:rsidRPr="00897E22" w:rsidRDefault="00BF44C2" w:rsidP="00BF44C2">
            <w:r w:rsidRPr="00897E22">
              <w:t>Скрепя  сердце</w:t>
            </w:r>
          </w:p>
          <w:p w:rsidR="00BF44C2" w:rsidRPr="00897E22" w:rsidRDefault="00BF44C2" w:rsidP="00BF44C2"/>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Совершенствовать  умения выделять запятыми обсто</w:t>
            </w:r>
            <w:r w:rsidRPr="00897E22">
              <w:t>я</w:t>
            </w:r>
            <w:r w:rsidRPr="00897E22">
              <w:t>тельства, выраженные деепр</w:t>
            </w:r>
            <w:r w:rsidRPr="00897E22">
              <w:t>и</w:t>
            </w:r>
            <w:r w:rsidRPr="00897E22">
              <w:t>частными оборотами;</w:t>
            </w:r>
          </w:p>
          <w:p w:rsidR="00BF44C2" w:rsidRPr="00897E22" w:rsidRDefault="00BF44C2" w:rsidP="00E631FD">
            <w:r w:rsidRPr="00897E22">
              <w:t>Совершенствовать умения  правильно определять гран</w:t>
            </w:r>
            <w:r w:rsidRPr="00897E22">
              <w:t>и</w:t>
            </w:r>
            <w:r w:rsidRPr="00897E22">
              <w:t>цы деепричастного оборота;</w:t>
            </w:r>
          </w:p>
          <w:p w:rsidR="00BF44C2" w:rsidRPr="00897E22" w:rsidRDefault="00BF44C2" w:rsidP="00E631FD">
            <w:r w:rsidRPr="00897E22">
              <w:t>Рассмотреть обособление од</w:t>
            </w:r>
            <w:r w:rsidRPr="00897E22">
              <w:t>и</w:t>
            </w:r>
            <w:r w:rsidRPr="00897E22">
              <w:t>ночных деепричастий;</w:t>
            </w:r>
          </w:p>
          <w:p w:rsidR="00BF44C2" w:rsidRPr="00897E22" w:rsidRDefault="00BF44C2" w:rsidP="00E631FD">
            <w:r w:rsidRPr="00897E22">
              <w:t>Познакомить с фразеологи</w:t>
            </w:r>
            <w:r w:rsidRPr="00897E22">
              <w:t>з</w:t>
            </w:r>
            <w:r w:rsidRPr="00897E22">
              <w:lastRenderedPageBreak/>
              <w:t>мами, сохранившими  форму деепричастий;</w:t>
            </w:r>
          </w:p>
          <w:p w:rsidR="00BF44C2" w:rsidRPr="00897E22" w:rsidRDefault="00BF44C2" w:rsidP="00E631FD"/>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§196</w:t>
            </w:r>
          </w:p>
          <w:p w:rsidR="00BF44C2" w:rsidRPr="00897E22" w:rsidRDefault="00BF44C2" w:rsidP="00E631FD">
            <w:r w:rsidRPr="00897E22">
              <w:t>Упр.372, 379</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rsidTr="004F45C5">
        <w:trPr>
          <w:trHeight w:val="418"/>
        </w:trPr>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lastRenderedPageBreak/>
              <w:t>84-86</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4F45C5">
            <w:r w:rsidRPr="00897E22">
              <w:t>Р.Р. Рассуждение. Сравнение – разн</w:t>
            </w:r>
            <w:r w:rsidRPr="00897E22">
              <w:t>о</w:t>
            </w:r>
            <w:r w:rsidRPr="00897E22">
              <w:t>видность рассу</w:t>
            </w:r>
            <w:r w:rsidRPr="00897E22">
              <w:t>ж</w:t>
            </w:r>
            <w:r w:rsidRPr="00897E22">
              <w:t>дения (сочинение)</w:t>
            </w:r>
          </w:p>
        </w:tc>
        <w:tc>
          <w:tcPr>
            <w:tcW w:w="427" w:type="dxa"/>
            <w:tcBorders>
              <w:top w:val="single" w:sz="4" w:space="0" w:color="auto"/>
              <w:left w:val="single" w:sz="4" w:space="0" w:color="auto"/>
              <w:bottom w:val="single" w:sz="4" w:space="0" w:color="auto"/>
              <w:right w:val="single" w:sz="4" w:space="0" w:color="auto"/>
            </w:tcBorders>
          </w:tcPr>
          <w:p w:rsidR="00BF44C2" w:rsidRPr="00EB19B3" w:rsidRDefault="00EB19B3" w:rsidP="00F37F18">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BF44C2" w:rsidRPr="0097088D" w:rsidRDefault="00BF44C2" w:rsidP="00BF44C2">
            <w:r>
              <w:t xml:space="preserve">работа с </w:t>
            </w:r>
            <w:proofErr w:type="spellStart"/>
            <w:r>
              <w:t>мул</w:t>
            </w:r>
            <w:r>
              <w:t>ь</w:t>
            </w:r>
            <w:r>
              <w:t>тимедийной</w:t>
            </w:r>
            <w:proofErr w:type="spellEnd"/>
            <w:r>
              <w:t xml:space="preserve"> пр</w:t>
            </w:r>
            <w:r>
              <w:t>е</w:t>
            </w:r>
            <w:r>
              <w:t>зентацией, ан</w:t>
            </w:r>
            <w:r>
              <w:t>а</w:t>
            </w:r>
            <w:r>
              <w:t>лиз текстов, о</w:t>
            </w:r>
            <w:r>
              <w:t>т</w:t>
            </w:r>
            <w:r>
              <w:t>веты на вопросы</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t>написание сочинения-рассуждения</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4F45C5">
            <w:r w:rsidRPr="00897E22">
              <w:t>Расширить знания уч-ся о ра</w:t>
            </w:r>
            <w:r w:rsidRPr="00897E22">
              <w:t>с</w:t>
            </w:r>
            <w:r w:rsidRPr="00897E22">
              <w:t>суждении как одном из типов речи путём знакомства со сравнением: последовател</w:t>
            </w:r>
            <w:r w:rsidRPr="00897E22">
              <w:t>ь</w:t>
            </w:r>
            <w:r w:rsidR="004F45C5">
              <w:t>ным и параллельным</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Написать соч</w:t>
            </w:r>
            <w:r w:rsidRPr="00897E22">
              <w:t>и</w:t>
            </w:r>
            <w:r w:rsidRPr="00897E22">
              <w:t>нение</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EB19B3" w:rsidRDefault="00EB19B3" w:rsidP="00F37F18">
            <w:pPr>
              <w:ind w:left="72"/>
              <w:rPr>
                <w:lang w:val="en-US"/>
              </w:rPr>
            </w:pPr>
            <w:r>
              <w:rPr>
                <w:lang w:val="en-US"/>
              </w:rPr>
              <w:t>87</w:t>
            </w:r>
          </w:p>
          <w:p w:rsidR="009A73ED" w:rsidRPr="00EB19B3" w:rsidRDefault="00EB19B3" w:rsidP="00F37F18">
            <w:pPr>
              <w:ind w:left="72"/>
              <w:rPr>
                <w:lang w:val="en-US"/>
              </w:rPr>
            </w:pPr>
            <w:r>
              <w:rPr>
                <w:lang w:val="en-US"/>
              </w:rPr>
              <w:t>88</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Обособление о</w:t>
            </w:r>
            <w:r w:rsidRPr="00897E22">
              <w:t>б</w:t>
            </w:r>
            <w:r w:rsidRPr="00897E22">
              <w:t>стоятельств, выр</w:t>
            </w:r>
            <w:r w:rsidRPr="00897E22">
              <w:t>а</w:t>
            </w:r>
            <w:r w:rsidRPr="00897E22">
              <w:t>женных существ</w:t>
            </w:r>
            <w:r w:rsidRPr="00897E22">
              <w:t>и</w:t>
            </w:r>
            <w:r w:rsidRPr="00897E22">
              <w:t>тельными с предл</w:t>
            </w:r>
            <w:r w:rsidRPr="00897E22">
              <w:t>о</w:t>
            </w:r>
            <w:r w:rsidRPr="00897E22">
              <w:t>гами §197</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2</w:t>
            </w:r>
          </w:p>
        </w:tc>
        <w:tc>
          <w:tcPr>
            <w:tcW w:w="1620" w:type="dxa"/>
            <w:tcBorders>
              <w:top w:val="single" w:sz="4" w:space="0" w:color="auto"/>
              <w:left w:val="single" w:sz="4" w:space="0" w:color="auto"/>
              <w:bottom w:val="single" w:sz="4" w:space="0" w:color="auto"/>
              <w:right w:val="single" w:sz="4" w:space="0" w:color="auto"/>
            </w:tcBorders>
          </w:tcPr>
          <w:p w:rsidR="00BF44C2" w:rsidRDefault="00BF44C2" w:rsidP="00F37F18">
            <w:r>
              <w:t>усвоение н</w:t>
            </w:r>
            <w:r>
              <w:t>о</w:t>
            </w:r>
            <w:r>
              <w:t>вых знаний</w:t>
            </w:r>
          </w:p>
          <w:p w:rsidR="00BF44C2" w:rsidRPr="00897E22" w:rsidRDefault="00BF44C2" w:rsidP="00F37F18">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F37F18">
            <w:proofErr w:type="spellStart"/>
            <w:r w:rsidRPr="00897E22">
              <w:t>Словарно-орфографичес-кая</w:t>
            </w:r>
            <w:proofErr w:type="spellEnd"/>
            <w:r w:rsidRPr="00897E22">
              <w:t xml:space="preserve"> работа</w:t>
            </w:r>
          </w:p>
          <w:p w:rsidR="00BF44C2" w:rsidRPr="00897E22" w:rsidRDefault="00BF44C2" w:rsidP="00F37F18">
            <w:proofErr w:type="gramStart"/>
            <w:r w:rsidRPr="00897E22">
              <w:t>(Накануне</w:t>
            </w:r>
            <w:proofErr w:type="gramEnd"/>
          </w:p>
          <w:p w:rsidR="00BF44C2" w:rsidRPr="00897E22" w:rsidRDefault="00BF44C2" w:rsidP="00F37F18">
            <w:proofErr w:type="gramStart"/>
            <w:r w:rsidRPr="00897E22">
              <w:t>Восстановить)</w:t>
            </w:r>
            <w:proofErr w:type="gramEnd"/>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4A666A" w:rsidP="00F37F18">
            <w:r>
              <w:t>схематич</w:t>
            </w:r>
            <w:r>
              <w:t>е</w:t>
            </w:r>
            <w:r>
              <w:t>ский диктант</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Уметь выделять запятыми обособленные обстоятельства, выраженные существител</w:t>
            </w:r>
            <w:r w:rsidRPr="00897E22">
              <w:t>ь</w:t>
            </w:r>
            <w:r w:rsidRPr="00897E22">
              <w:t>ными с производными предл</w:t>
            </w:r>
            <w:r w:rsidRPr="00897E22">
              <w:t>о</w:t>
            </w:r>
            <w:r w:rsidRPr="00897E22">
              <w:t>гами;</w:t>
            </w:r>
          </w:p>
          <w:p w:rsidR="00BF44C2" w:rsidRPr="00897E22" w:rsidRDefault="00BF44C2" w:rsidP="00E631FD">
            <w:r w:rsidRPr="00897E22">
              <w:t>Научить видеть в предлож</w:t>
            </w:r>
            <w:r w:rsidRPr="00897E22">
              <w:t>е</w:t>
            </w:r>
            <w:r w:rsidRPr="00897E22">
              <w:t>нии предлоги, с которыми употребляются  обстоятельс</w:t>
            </w:r>
            <w:r w:rsidRPr="00897E22">
              <w:t>т</w:t>
            </w:r>
            <w:r w:rsidRPr="00897E22">
              <w:t>ва;</w:t>
            </w:r>
          </w:p>
          <w:p w:rsidR="00BF44C2" w:rsidRPr="00897E22" w:rsidRDefault="00BF44C2" w:rsidP="00E631FD">
            <w:r w:rsidRPr="00897E22">
              <w:t>Познакомиться с правилом пунктуационного выделения  данных оборотов;</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УПР.384, 386</w:t>
            </w:r>
          </w:p>
          <w:p w:rsidR="00BF44C2" w:rsidRPr="00897E22" w:rsidRDefault="00BF44C2" w:rsidP="00E631FD">
            <w:r w:rsidRPr="00897E22">
              <w:t>§197</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EB19B3" w:rsidRDefault="00EB19B3" w:rsidP="00EB19B3">
            <w:pPr>
              <w:ind w:left="72"/>
              <w:rPr>
                <w:lang w:val="en-US"/>
              </w:rPr>
            </w:pPr>
            <w:r>
              <w:rPr>
                <w:lang w:val="en-US"/>
              </w:rPr>
              <w:t>89-90</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Повторение по т</w:t>
            </w:r>
            <w:r w:rsidRPr="00897E22">
              <w:t>е</w:t>
            </w:r>
            <w:r w:rsidRPr="00897E22">
              <w:t>ме «Обособленные члены предлож</w:t>
            </w:r>
            <w:r w:rsidRPr="00897E22">
              <w:t>е</w:t>
            </w:r>
            <w:r w:rsidRPr="00897E22">
              <w:t>ния»</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2</w:t>
            </w:r>
          </w:p>
          <w:p w:rsidR="00BF44C2" w:rsidRPr="00897E22" w:rsidRDefault="00BF44C2" w:rsidP="00F37F18"/>
          <w:p w:rsidR="00BF44C2" w:rsidRPr="00897E22" w:rsidRDefault="00BF44C2" w:rsidP="00F37F18"/>
          <w:p w:rsidR="00BF44C2" w:rsidRPr="00897E22" w:rsidRDefault="00BF44C2" w:rsidP="00F37F18"/>
          <w:p w:rsidR="00BF44C2" w:rsidRPr="00897E22" w:rsidRDefault="00BF44C2" w:rsidP="00F37F18"/>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C96D33">
            <w:r>
              <w:t>повторение и обобщение знаний</w:t>
            </w:r>
          </w:p>
          <w:p w:rsidR="00BF44C2" w:rsidRPr="00897E22" w:rsidRDefault="00BF44C2" w:rsidP="00F37F18"/>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97088D">
              <w:t>ответы на в</w:t>
            </w:r>
            <w:r w:rsidRPr="0097088D">
              <w:t>о</w:t>
            </w:r>
            <w:r w:rsidRPr="0097088D">
              <w:t>просы</w:t>
            </w:r>
            <w:r>
              <w:t>, выполн</w:t>
            </w:r>
            <w:r>
              <w:t>е</w:t>
            </w:r>
            <w:r>
              <w:t>ние тренирово</w:t>
            </w:r>
            <w:r>
              <w:t>ч</w:t>
            </w:r>
            <w:r>
              <w:t>ных упражнений разного типа</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Контрольный словарный диктант</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Обобщить и систематизир</w:t>
            </w:r>
            <w:r w:rsidRPr="00897E22">
              <w:t>о</w:t>
            </w:r>
            <w:r w:rsidRPr="00897E22">
              <w:t xml:space="preserve">вать пройденный материал </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EB19B3" w:rsidRDefault="00EB19B3" w:rsidP="00F37F18">
            <w:pPr>
              <w:ind w:left="72"/>
              <w:rPr>
                <w:lang w:val="en-US"/>
              </w:rPr>
            </w:pPr>
            <w:r>
              <w:rPr>
                <w:lang w:val="en-US"/>
              </w:rPr>
              <w:t>91-92</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Контрольный ди</w:t>
            </w:r>
            <w:r w:rsidRPr="00897E22">
              <w:t>к</w:t>
            </w:r>
            <w:r w:rsidRPr="00897E22">
              <w:t>тант по теме «Об</w:t>
            </w:r>
            <w:r w:rsidRPr="00897E22">
              <w:t>о</w:t>
            </w:r>
            <w:r w:rsidRPr="00897E22">
              <w:t xml:space="preserve">собленные члены </w:t>
            </w:r>
            <w:r w:rsidRPr="00897E22">
              <w:lastRenderedPageBreak/>
              <w:t>предложения»</w:t>
            </w:r>
          </w:p>
        </w:tc>
        <w:tc>
          <w:tcPr>
            <w:tcW w:w="427" w:type="dxa"/>
            <w:tcBorders>
              <w:top w:val="single" w:sz="4" w:space="0" w:color="auto"/>
              <w:left w:val="single" w:sz="4" w:space="0" w:color="auto"/>
              <w:bottom w:val="single" w:sz="4" w:space="0" w:color="auto"/>
              <w:right w:val="single" w:sz="4" w:space="0" w:color="auto"/>
            </w:tcBorders>
          </w:tcPr>
          <w:p w:rsidR="00BF44C2" w:rsidRPr="00EB19B3" w:rsidRDefault="00EB19B3" w:rsidP="00F37F18">
            <w:pPr>
              <w:rPr>
                <w:lang w:val="en-US"/>
              </w:rPr>
            </w:pPr>
            <w:r>
              <w:rPr>
                <w:lang w:val="en-US"/>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BF44C2">
            <w:r>
              <w:t>прослушивание и запись текста диктанта, в</w:t>
            </w:r>
            <w:r>
              <w:t>ы</w:t>
            </w:r>
            <w:r>
              <w:lastRenderedPageBreak/>
              <w:t>полнение гра</w:t>
            </w:r>
            <w:r>
              <w:t>м</w:t>
            </w:r>
            <w:r>
              <w:t>матического з</w:t>
            </w:r>
            <w:r>
              <w:t>а</w:t>
            </w:r>
            <w:r>
              <w:t>дания</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BF44C2">
            <w:r>
              <w:lastRenderedPageBreak/>
              <w:t>текст ди</w:t>
            </w:r>
            <w:r>
              <w:t>к</w:t>
            </w:r>
            <w:r>
              <w:t>танта, работа над ошибк</w:t>
            </w:r>
            <w:r>
              <w:t>а</w:t>
            </w:r>
            <w:r>
              <w:lastRenderedPageBreak/>
              <w:t>ми</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Проверить знания и умения по теме «Обособленные члены предложения»</w:t>
            </w:r>
          </w:p>
          <w:p w:rsidR="00BF44C2" w:rsidRPr="00897E22" w:rsidRDefault="00BF44C2" w:rsidP="00E631FD"/>
          <w:p w:rsidR="00BF44C2" w:rsidRPr="00897E22" w:rsidRDefault="00BF44C2" w:rsidP="00E631FD"/>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Принести уче</w:t>
            </w:r>
            <w:r w:rsidRPr="00897E22">
              <w:t>б</w:t>
            </w:r>
            <w:r w:rsidRPr="00897E22">
              <w:t>ник «Р.Р.»</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4B6AEE" w:rsidRDefault="004B6AEE" w:rsidP="00EB19B3">
            <w:pPr>
              <w:ind w:left="72"/>
              <w:rPr>
                <w:lang w:val="en-US"/>
              </w:rPr>
            </w:pPr>
            <w:r>
              <w:rPr>
                <w:lang w:val="en-US"/>
              </w:rPr>
              <w:lastRenderedPageBreak/>
              <w:t>93-95</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t>Р.Р. Киносценарий как одна из комп</w:t>
            </w:r>
            <w:r w:rsidRPr="00897E22">
              <w:t>о</w:t>
            </w:r>
            <w:r w:rsidRPr="00897E22">
              <w:t>зиционных форм сочинения (сочин</w:t>
            </w:r>
            <w:r w:rsidRPr="00897E22">
              <w:t>е</w:t>
            </w:r>
            <w:r w:rsidRPr="00897E22">
              <w:t>ние)</w:t>
            </w:r>
          </w:p>
        </w:tc>
        <w:tc>
          <w:tcPr>
            <w:tcW w:w="427" w:type="dxa"/>
            <w:tcBorders>
              <w:top w:val="single" w:sz="4" w:space="0" w:color="auto"/>
              <w:left w:val="single" w:sz="4" w:space="0" w:color="auto"/>
              <w:bottom w:val="single" w:sz="4" w:space="0" w:color="auto"/>
              <w:right w:val="single" w:sz="4" w:space="0" w:color="auto"/>
            </w:tcBorders>
          </w:tcPr>
          <w:p w:rsidR="00BF44C2" w:rsidRPr="004B6AEE" w:rsidRDefault="004B6AEE" w:rsidP="00F37F18">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BF44C2" w:rsidRPr="0097088D" w:rsidRDefault="00BF44C2" w:rsidP="00BF44C2">
            <w:r>
              <w:t xml:space="preserve">работа с </w:t>
            </w:r>
            <w:proofErr w:type="spellStart"/>
            <w:r>
              <w:t>мул</w:t>
            </w:r>
            <w:r>
              <w:t>ь</w:t>
            </w:r>
            <w:r>
              <w:t>тимедийной</w:t>
            </w:r>
            <w:proofErr w:type="spellEnd"/>
            <w:r>
              <w:t xml:space="preserve"> пр</w:t>
            </w:r>
            <w:r>
              <w:t>е</w:t>
            </w:r>
            <w:r>
              <w:t>зентацией, ан</w:t>
            </w:r>
            <w:r>
              <w:t>а</w:t>
            </w:r>
            <w:r>
              <w:t>лиз текстов, о</w:t>
            </w:r>
            <w:r>
              <w:t>т</w:t>
            </w:r>
            <w:r>
              <w:t>веты на вопросы</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C92A4C" w:rsidP="00F37F18">
            <w:r>
              <w:t>написание</w:t>
            </w:r>
            <w:r w:rsidR="004A666A">
              <w:t xml:space="preserve"> </w:t>
            </w:r>
            <w:r w:rsidR="004A666A" w:rsidRPr="00897E22">
              <w:t>сочинения в форме кин</w:t>
            </w:r>
            <w:r w:rsidR="004A666A" w:rsidRPr="00897E22">
              <w:t>о</w:t>
            </w:r>
            <w:r w:rsidR="004A666A" w:rsidRPr="00897E22">
              <w:t>сценария</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Показать уч-ся особенности композиции сочинения в виде киносценария, совершенств</w:t>
            </w:r>
            <w:r w:rsidRPr="00897E22">
              <w:t>о</w:t>
            </w:r>
            <w:r w:rsidRPr="00897E22">
              <w:t>вать умение анализировать творческие работы и создавать свои, а именно писать сочин</w:t>
            </w:r>
            <w:r w:rsidRPr="00897E22">
              <w:t>е</w:t>
            </w:r>
            <w:r w:rsidRPr="00897E22">
              <w:t>ния в форме киносценария.</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9A73ED" w:rsidRPr="004B6AEE" w:rsidRDefault="004B6AEE" w:rsidP="004B6AEE">
            <w:pPr>
              <w:ind w:left="72"/>
              <w:rPr>
                <w:lang w:val="en-US"/>
              </w:rPr>
            </w:pPr>
            <w:r>
              <w:rPr>
                <w:lang w:val="en-US"/>
              </w:rPr>
              <w:t>96-98</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Обособление  уточняющих ленов предложения §198</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3</w:t>
            </w:r>
          </w:p>
        </w:tc>
        <w:tc>
          <w:tcPr>
            <w:tcW w:w="1620" w:type="dxa"/>
            <w:tcBorders>
              <w:top w:val="single" w:sz="4" w:space="0" w:color="auto"/>
              <w:left w:val="single" w:sz="4" w:space="0" w:color="auto"/>
              <w:bottom w:val="single" w:sz="4" w:space="0" w:color="auto"/>
              <w:right w:val="single" w:sz="4" w:space="0" w:color="auto"/>
            </w:tcBorders>
          </w:tcPr>
          <w:p w:rsidR="00BF44C2" w:rsidRDefault="00BF44C2" w:rsidP="00E631FD">
            <w:r>
              <w:t>усвоение н</w:t>
            </w:r>
            <w:r>
              <w:t>о</w:t>
            </w:r>
            <w:r>
              <w:t>вых знаний</w:t>
            </w:r>
          </w:p>
          <w:p w:rsidR="00BF44C2" w:rsidRPr="00897E22" w:rsidRDefault="00BF44C2" w:rsidP="00E631FD">
            <w:r>
              <w:t>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Default="00BF44C2" w:rsidP="00BF44C2">
            <w:r>
              <w:t>наблюдение, сравнение, ан</w:t>
            </w:r>
            <w:r>
              <w:t>а</w:t>
            </w:r>
            <w:r>
              <w:t>лиз предлож</w:t>
            </w:r>
            <w:r>
              <w:t>е</w:t>
            </w:r>
            <w:r>
              <w:t>ний,</w:t>
            </w:r>
          </w:p>
          <w:p w:rsidR="00BF44C2" w:rsidRPr="00897E22" w:rsidRDefault="00BF44C2" w:rsidP="00BF44C2">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Лексическая работа</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Дать понятие об обособле</w:t>
            </w:r>
            <w:r w:rsidRPr="00897E22">
              <w:t>н</w:t>
            </w:r>
            <w:r w:rsidRPr="00897E22">
              <w:t>ных уточняющих членах;</w:t>
            </w:r>
            <w:r w:rsidR="004A666A">
              <w:t xml:space="preserve"> т</w:t>
            </w:r>
            <w:r w:rsidRPr="00897E22">
              <w:t>р</w:t>
            </w:r>
            <w:r w:rsidRPr="00897E22">
              <w:t>е</w:t>
            </w:r>
            <w:r w:rsidRPr="00897E22">
              <w:t>нировать в различении уто</w:t>
            </w:r>
            <w:r w:rsidRPr="00897E22">
              <w:t>ч</w:t>
            </w:r>
            <w:r w:rsidRPr="00897E22">
              <w:t>няющих, однородных и нео</w:t>
            </w:r>
            <w:r w:rsidRPr="00897E22">
              <w:t>д</w:t>
            </w:r>
            <w:r w:rsidRPr="00897E22">
              <w:t>нородных членов предлож</w:t>
            </w:r>
            <w:r w:rsidRPr="00897E22">
              <w:t>е</w:t>
            </w:r>
            <w:r w:rsidRPr="00897E22">
              <w:t>ния;</w:t>
            </w:r>
          </w:p>
          <w:p w:rsidR="00BF44C2" w:rsidRPr="00897E22" w:rsidRDefault="00BF44C2" w:rsidP="00E631FD">
            <w:r w:rsidRPr="00897E22">
              <w:t>Познакомить с уточняющими членами предложения, пр</w:t>
            </w:r>
            <w:r w:rsidRPr="00897E22">
              <w:t>и</w:t>
            </w:r>
            <w:r w:rsidRPr="00897E22">
              <w:t>соединяемыми  к уточняющим словам союзами то есть, или (</w:t>
            </w:r>
            <w:proofErr w:type="spellStart"/>
            <w:r w:rsidRPr="00897E22">
              <w:t>=то</w:t>
            </w:r>
            <w:proofErr w:type="spellEnd"/>
            <w:r w:rsidRPr="00897E22">
              <w:t xml:space="preserve"> есть) и </w:t>
            </w:r>
            <w:proofErr w:type="spellStart"/>
            <w:proofErr w:type="gramStart"/>
            <w:r w:rsidRPr="00897E22">
              <w:t>др</w:t>
            </w:r>
            <w:proofErr w:type="spellEnd"/>
            <w:proofErr w:type="gramEnd"/>
            <w:r w:rsidRPr="00897E22">
              <w:t>;</w:t>
            </w:r>
          </w:p>
          <w:p w:rsidR="00BF44C2" w:rsidRPr="00897E22" w:rsidRDefault="00BF44C2" w:rsidP="00E631FD">
            <w:r w:rsidRPr="00897E22">
              <w:t>Способствовать развитию р</w:t>
            </w:r>
            <w:r w:rsidRPr="00897E22">
              <w:t>е</w:t>
            </w:r>
            <w:r w:rsidRPr="00897E22">
              <w:t>чевых навыков;</w:t>
            </w:r>
            <w:r w:rsidR="004A666A">
              <w:t xml:space="preserve"> з</w:t>
            </w:r>
            <w:r w:rsidRPr="00897E22">
              <w:t>акрепить  и</w:t>
            </w:r>
            <w:r>
              <w:t>зучаемые пунктуационные правила</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 xml:space="preserve"> Упр.391, 399, 504402 и 403(устно), 400, </w:t>
            </w:r>
          </w:p>
          <w:p w:rsidR="00BF44C2" w:rsidRPr="00897E22" w:rsidRDefault="00BF44C2" w:rsidP="00E631FD">
            <w:r w:rsidRPr="00897E22">
              <w:t>§198</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4B6AEE" w:rsidRDefault="004B6AEE" w:rsidP="00F37F18">
            <w:pPr>
              <w:ind w:left="72"/>
              <w:rPr>
                <w:lang w:val="en-US"/>
              </w:rPr>
            </w:pPr>
            <w:r>
              <w:rPr>
                <w:lang w:val="en-US"/>
              </w:rPr>
              <w:t>99-100</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Повторение орф</w:t>
            </w:r>
            <w:r w:rsidRPr="00897E22">
              <w:t>о</w:t>
            </w:r>
            <w:r w:rsidRPr="00897E22">
              <w:t>графии. Слитные, раздельные и д</w:t>
            </w:r>
            <w:r w:rsidRPr="00897E22">
              <w:t>е</w:t>
            </w:r>
            <w:r w:rsidRPr="00897E22">
              <w:t>фисные написания §47, 107, 118, 128, 147</w:t>
            </w:r>
          </w:p>
        </w:tc>
        <w:tc>
          <w:tcPr>
            <w:tcW w:w="427" w:type="dxa"/>
            <w:tcBorders>
              <w:top w:val="single" w:sz="4" w:space="0" w:color="auto"/>
              <w:left w:val="single" w:sz="4" w:space="0" w:color="auto"/>
              <w:bottom w:val="single" w:sz="4" w:space="0" w:color="auto"/>
              <w:right w:val="single" w:sz="4" w:space="0" w:color="auto"/>
            </w:tcBorders>
          </w:tcPr>
          <w:p w:rsidR="00BF44C2" w:rsidRPr="004B6AEE" w:rsidRDefault="004B6AEE"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C96D33">
            <w:r>
              <w:t>повторение и обобщение знаний</w:t>
            </w:r>
          </w:p>
          <w:p w:rsidR="00BF44C2" w:rsidRPr="00897E22" w:rsidRDefault="00BF44C2" w:rsidP="00E631FD"/>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BF44C2">
            <w:r w:rsidRPr="00897E22">
              <w:t>Лексическая р</w:t>
            </w:r>
            <w:r w:rsidRPr="00897E22">
              <w:t>а</w:t>
            </w:r>
            <w:r w:rsidRPr="00897E22">
              <w:t>бота</w:t>
            </w:r>
            <w:r>
              <w:t xml:space="preserve">, </w:t>
            </w:r>
            <w:r w:rsidRPr="0097088D">
              <w:t>ответы на вопросы</w:t>
            </w:r>
            <w:r>
              <w:t>, выпо</w:t>
            </w:r>
            <w:r>
              <w:t>л</w:t>
            </w:r>
            <w:r>
              <w:t>нение тренир</w:t>
            </w:r>
            <w:r>
              <w:t>о</w:t>
            </w:r>
            <w:r>
              <w:t>вочных упра</w:t>
            </w:r>
            <w:r>
              <w:t>ж</w:t>
            </w:r>
            <w:r>
              <w:t>нений разного типа</w:t>
            </w:r>
          </w:p>
          <w:p w:rsidR="00BF44C2" w:rsidRPr="00897E22" w:rsidRDefault="00BF44C2" w:rsidP="00E631FD"/>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C92A4C" w:rsidP="00E631FD">
            <w:r>
              <w:t>тестовое з</w:t>
            </w:r>
            <w:r>
              <w:t>а</w:t>
            </w:r>
            <w:r>
              <w:t>дание</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Повторить правила дефисного написания в разных частях р</w:t>
            </w:r>
            <w:r w:rsidRPr="00897E22">
              <w:t>е</w:t>
            </w:r>
            <w:r w:rsidRPr="00897E22">
              <w:t>чи;</w:t>
            </w:r>
          </w:p>
          <w:p w:rsidR="00BF44C2" w:rsidRPr="00897E22" w:rsidRDefault="00BF44C2" w:rsidP="00E631FD">
            <w:r w:rsidRPr="00897E22">
              <w:t>Повторить основные случаи слитного и раздельного нап</w:t>
            </w:r>
            <w:r w:rsidRPr="00897E22">
              <w:t>и</w:t>
            </w:r>
            <w:r w:rsidRPr="00897E22">
              <w:t xml:space="preserve">сания существительных с предлогами, производных </w:t>
            </w:r>
            <w:r>
              <w:t>предлогов</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Упр.506</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4B6AEE" w:rsidP="004B6AEE">
            <w:pPr>
              <w:ind w:left="72"/>
              <w:rPr>
                <w:lang w:val="en-US"/>
              </w:rPr>
            </w:pPr>
            <w:r>
              <w:rPr>
                <w:lang w:val="en-US"/>
              </w:rPr>
              <w:t>101</w:t>
            </w:r>
            <w:r>
              <w:rPr>
                <w:lang w:val="en-US"/>
              </w:rPr>
              <w:lastRenderedPageBreak/>
              <w:t>-104</w:t>
            </w:r>
          </w:p>
        </w:tc>
        <w:tc>
          <w:tcPr>
            <w:tcW w:w="2273" w:type="dxa"/>
            <w:tcBorders>
              <w:top w:val="single" w:sz="4" w:space="0" w:color="auto"/>
              <w:left w:val="single" w:sz="4" w:space="0" w:color="auto"/>
              <w:bottom w:val="single" w:sz="4" w:space="0" w:color="auto"/>
              <w:right w:val="single" w:sz="4" w:space="0" w:color="auto"/>
            </w:tcBorders>
          </w:tcPr>
          <w:p w:rsidR="004A58E8" w:rsidRDefault="004A58E8" w:rsidP="004A58E8">
            <w:r>
              <w:lastRenderedPageBreak/>
              <w:t xml:space="preserve">Вводные слова </w:t>
            </w:r>
            <w:r>
              <w:lastRenderedPageBreak/>
              <w:t>(словосочетания) как средство выр</w:t>
            </w:r>
            <w:r>
              <w:t>а</w:t>
            </w:r>
            <w:r>
              <w:t>жения отношения говорящего к св</w:t>
            </w:r>
            <w:r>
              <w:t>о</w:t>
            </w:r>
            <w:r>
              <w:t>ему сообщению и как средство связи между предлож</w:t>
            </w:r>
            <w:r>
              <w:t>е</w:t>
            </w:r>
            <w:r>
              <w:t>ниями в тексте.</w:t>
            </w:r>
          </w:p>
          <w:p w:rsidR="004A58E8" w:rsidRDefault="004A58E8" w:rsidP="004A58E8">
            <w:r>
              <w:t>Основные смысл</w:t>
            </w:r>
            <w:r>
              <w:t>о</w:t>
            </w:r>
            <w:r>
              <w:t>вые разряды вво</w:t>
            </w:r>
            <w:r>
              <w:t>д</w:t>
            </w:r>
            <w:r>
              <w:t xml:space="preserve">ных слов. </w:t>
            </w:r>
          </w:p>
          <w:p w:rsidR="004A58E8" w:rsidRDefault="004A58E8" w:rsidP="004A58E8">
            <w:r>
              <w:t>Вводные предл</w:t>
            </w:r>
            <w:r>
              <w:t>о</w:t>
            </w:r>
            <w:r>
              <w:t xml:space="preserve">жения. </w:t>
            </w:r>
          </w:p>
          <w:p w:rsidR="00BF44C2" w:rsidRPr="00897E22" w:rsidRDefault="004A58E8" w:rsidP="004A58E8">
            <w:r>
              <w:t xml:space="preserve">Знаки препинания в предложении с вводными словами, словосочетаниями. </w:t>
            </w:r>
            <w:r w:rsidR="00BF44C2" w:rsidRPr="00897E22">
              <w:t xml:space="preserve"> §199</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4A58E8" w:rsidP="00E631FD">
            <w:r>
              <w:lastRenderedPageBreak/>
              <w:t>4</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897E22">
            <w:r>
              <w:t xml:space="preserve">повторение и </w:t>
            </w:r>
            <w:r>
              <w:lastRenderedPageBreak/>
              <w:t xml:space="preserve">обобщение </w:t>
            </w:r>
            <w:proofErr w:type="gramStart"/>
            <w:r>
              <w:t>изученного</w:t>
            </w:r>
            <w:proofErr w:type="gramEnd"/>
            <w:r>
              <w:t>, усвоение н</w:t>
            </w:r>
            <w:r>
              <w:t>о</w:t>
            </w:r>
            <w:r>
              <w:t>вых знаний, 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Default="00BF44C2" w:rsidP="00BF44C2">
            <w:r>
              <w:lastRenderedPageBreak/>
              <w:t xml:space="preserve">наблюдение, </w:t>
            </w:r>
            <w:r>
              <w:lastRenderedPageBreak/>
              <w:t>сравнение, ан</w:t>
            </w:r>
            <w:r>
              <w:t>а</w:t>
            </w:r>
            <w:r>
              <w:t>лиз предлож</w:t>
            </w:r>
            <w:r>
              <w:t>е</w:t>
            </w:r>
            <w:r>
              <w:t>ний,</w:t>
            </w:r>
          </w:p>
          <w:p w:rsidR="00BF44C2" w:rsidRPr="00897E22" w:rsidRDefault="00BF44C2" w:rsidP="00BF44C2">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 xml:space="preserve">Свободный </w:t>
            </w:r>
            <w:r w:rsidRPr="00897E22">
              <w:lastRenderedPageBreak/>
              <w:t>диктант</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 xml:space="preserve">Вспомнить </w:t>
            </w:r>
            <w:proofErr w:type="gramStart"/>
            <w:r w:rsidRPr="00897E22">
              <w:t>известное</w:t>
            </w:r>
            <w:proofErr w:type="gramEnd"/>
            <w:r w:rsidRPr="00897E22">
              <w:t xml:space="preserve"> о вво</w:t>
            </w:r>
            <w:r w:rsidRPr="00897E22">
              <w:t>д</w:t>
            </w:r>
            <w:r w:rsidRPr="00897E22">
              <w:lastRenderedPageBreak/>
              <w:t>ных словах;</w:t>
            </w:r>
          </w:p>
          <w:p w:rsidR="00BF44C2" w:rsidRPr="00897E22" w:rsidRDefault="00BF44C2" w:rsidP="00E631FD">
            <w:r w:rsidRPr="00897E22">
              <w:t>Учиться составлять предлож</w:t>
            </w:r>
            <w:r w:rsidRPr="00897E22">
              <w:t>е</w:t>
            </w:r>
            <w:r w:rsidRPr="00897E22">
              <w:t xml:space="preserve">ния с вводными словами </w:t>
            </w:r>
            <w:r w:rsidRPr="00897E22">
              <w:rPr>
                <w:i/>
              </w:rPr>
              <w:t>к</w:t>
            </w:r>
            <w:r w:rsidRPr="00897E22">
              <w:rPr>
                <w:i/>
              </w:rPr>
              <w:t>а</w:t>
            </w:r>
            <w:r w:rsidRPr="00897E22">
              <w:rPr>
                <w:i/>
              </w:rPr>
              <w:t>жется, может быть, коне</w:t>
            </w:r>
            <w:r w:rsidRPr="00897E22">
              <w:rPr>
                <w:i/>
              </w:rPr>
              <w:t>ч</w:t>
            </w:r>
            <w:r w:rsidRPr="00897E22">
              <w:rPr>
                <w:i/>
              </w:rPr>
              <w:t>но</w:t>
            </w:r>
            <w:r w:rsidRPr="00897E22">
              <w:t>;</w:t>
            </w:r>
          </w:p>
          <w:p w:rsidR="00BF44C2" w:rsidRPr="00897E22" w:rsidRDefault="00BF44C2" w:rsidP="00E631FD">
            <w:r w:rsidRPr="00897E22">
              <w:t>Уметь определять  значение вводных слов и устанавливать их роль в тексте;</w:t>
            </w:r>
            <w:r w:rsidR="004A666A">
              <w:t xml:space="preserve"> п</w:t>
            </w:r>
            <w:r w:rsidRPr="00897E22">
              <w:t>овторить, на какие группы по</w:t>
            </w:r>
            <w:r>
              <w:t xml:space="preserve"> значению д</w:t>
            </w:r>
            <w:r>
              <w:t>е</w:t>
            </w:r>
            <w:r>
              <w:t>лятся вводные слова</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F37F18">
            <w:r w:rsidRPr="00897E22">
              <w:lastRenderedPageBreak/>
              <w:t xml:space="preserve">§199, упр. 420, </w:t>
            </w:r>
            <w:r w:rsidRPr="00897E22">
              <w:lastRenderedPageBreak/>
              <w:t>432, 438, 508, повторить §22</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4A58E8" w:rsidRPr="00897E22">
        <w:tc>
          <w:tcPr>
            <w:tcW w:w="720" w:type="dxa"/>
            <w:tcBorders>
              <w:top w:val="single" w:sz="4" w:space="0" w:color="auto"/>
              <w:left w:val="single" w:sz="4" w:space="0" w:color="auto"/>
              <w:bottom w:val="single" w:sz="4" w:space="0" w:color="auto"/>
              <w:right w:val="single" w:sz="4" w:space="0" w:color="auto"/>
            </w:tcBorders>
          </w:tcPr>
          <w:p w:rsidR="004A58E8" w:rsidRPr="004B6AEE" w:rsidRDefault="004B6AEE" w:rsidP="00F37F18">
            <w:pPr>
              <w:ind w:left="72"/>
              <w:rPr>
                <w:lang w:val="en-US"/>
              </w:rPr>
            </w:pPr>
            <w:r>
              <w:rPr>
                <w:lang w:val="en-US"/>
              </w:rPr>
              <w:lastRenderedPageBreak/>
              <w:t>105-106</w:t>
            </w:r>
          </w:p>
        </w:tc>
        <w:tc>
          <w:tcPr>
            <w:tcW w:w="2273" w:type="dxa"/>
            <w:tcBorders>
              <w:top w:val="single" w:sz="4" w:space="0" w:color="auto"/>
              <w:left w:val="single" w:sz="4" w:space="0" w:color="auto"/>
              <w:bottom w:val="single" w:sz="4" w:space="0" w:color="auto"/>
              <w:right w:val="single" w:sz="4" w:space="0" w:color="auto"/>
            </w:tcBorders>
          </w:tcPr>
          <w:p w:rsidR="004A58E8" w:rsidRDefault="004A58E8" w:rsidP="004A58E8">
            <w:r>
              <w:t>Вставные конс</w:t>
            </w:r>
            <w:r>
              <w:t>т</w:t>
            </w:r>
            <w:r>
              <w:t>рукции как средс</w:t>
            </w:r>
            <w:r>
              <w:t>т</w:t>
            </w:r>
            <w:r>
              <w:t>во пояснения, уточнения, обог</w:t>
            </w:r>
            <w:r>
              <w:t>а</w:t>
            </w:r>
            <w:r>
              <w:t>щения содержания высказывания</w:t>
            </w:r>
            <w:proofErr w:type="gramStart"/>
            <w:r>
              <w:t>.</w:t>
            </w:r>
            <w:proofErr w:type="gramEnd"/>
            <w:r>
              <w:t xml:space="preserve"> </w:t>
            </w:r>
            <w:proofErr w:type="gramStart"/>
            <w:r>
              <w:t>з</w:t>
            </w:r>
            <w:proofErr w:type="gramEnd"/>
            <w:r>
              <w:t>н</w:t>
            </w:r>
            <w:r>
              <w:t>а</w:t>
            </w:r>
            <w:r>
              <w:t>ки препинания при вставных конс</w:t>
            </w:r>
            <w:r>
              <w:t>т</w:t>
            </w:r>
            <w:r>
              <w:t xml:space="preserve">рукциях. </w:t>
            </w:r>
          </w:p>
        </w:tc>
        <w:tc>
          <w:tcPr>
            <w:tcW w:w="427" w:type="dxa"/>
            <w:tcBorders>
              <w:top w:val="single" w:sz="4" w:space="0" w:color="auto"/>
              <w:left w:val="single" w:sz="4" w:space="0" w:color="auto"/>
              <w:bottom w:val="single" w:sz="4" w:space="0" w:color="auto"/>
              <w:right w:val="single" w:sz="4" w:space="0" w:color="auto"/>
            </w:tcBorders>
          </w:tcPr>
          <w:p w:rsidR="004A58E8" w:rsidRPr="004B6AEE" w:rsidRDefault="004B6AEE"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4A58E8" w:rsidRDefault="004A58E8" w:rsidP="00897E22">
            <w:r>
              <w:t>усвоение н</w:t>
            </w:r>
            <w:r>
              <w:t>о</w:t>
            </w:r>
            <w:r>
              <w:t>вых знаний, закрепление новых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4A58E8" w:rsidRDefault="004A58E8" w:rsidP="004A58E8">
            <w:r>
              <w:t>наблюдение, сравнение, ан</w:t>
            </w:r>
            <w:r>
              <w:t>а</w:t>
            </w:r>
            <w:r>
              <w:t>лиз предлож</w:t>
            </w:r>
            <w:r>
              <w:t>е</w:t>
            </w:r>
            <w:r>
              <w:t>ний,</w:t>
            </w:r>
          </w:p>
          <w:p w:rsidR="004A58E8" w:rsidRDefault="004A58E8" w:rsidP="004A58E8">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4A58E8" w:rsidRPr="00897E22" w:rsidRDefault="004A58E8" w:rsidP="00E631FD">
            <w:proofErr w:type="spellStart"/>
            <w:r>
              <w:t>Срезовая</w:t>
            </w:r>
            <w:proofErr w:type="spellEnd"/>
            <w:r>
              <w:t xml:space="preserve"> р</w:t>
            </w:r>
            <w:r>
              <w:t>а</w:t>
            </w:r>
            <w:r>
              <w:t>бота</w:t>
            </w:r>
          </w:p>
        </w:tc>
        <w:tc>
          <w:tcPr>
            <w:tcW w:w="3420" w:type="dxa"/>
            <w:tcBorders>
              <w:top w:val="single" w:sz="4" w:space="0" w:color="auto"/>
              <w:left w:val="single" w:sz="4" w:space="0" w:color="auto"/>
              <w:bottom w:val="single" w:sz="4" w:space="0" w:color="auto"/>
              <w:right w:val="single" w:sz="4" w:space="0" w:color="auto"/>
            </w:tcBorders>
          </w:tcPr>
          <w:p w:rsidR="004A58E8" w:rsidRPr="00897E22" w:rsidRDefault="004A58E8" w:rsidP="00E631FD">
            <w:r>
              <w:t>Уметь вычленять вводные конструкции, правильно ра</w:t>
            </w:r>
            <w:r>
              <w:t>с</w:t>
            </w:r>
            <w:r>
              <w:t>ставлять знаки препинания.</w:t>
            </w:r>
          </w:p>
        </w:tc>
        <w:tc>
          <w:tcPr>
            <w:tcW w:w="1974" w:type="dxa"/>
            <w:tcBorders>
              <w:top w:val="single" w:sz="4" w:space="0" w:color="auto"/>
              <w:left w:val="single" w:sz="4" w:space="0" w:color="auto"/>
              <w:bottom w:val="single" w:sz="4" w:space="0" w:color="auto"/>
              <w:right w:val="single" w:sz="4" w:space="0" w:color="auto"/>
            </w:tcBorders>
          </w:tcPr>
          <w:p w:rsidR="004A58E8" w:rsidRPr="00897E22" w:rsidRDefault="004A58E8" w:rsidP="00F37F18"/>
        </w:tc>
        <w:tc>
          <w:tcPr>
            <w:tcW w:w="900" w:type="dxa"/>
            <w:tcBorders>
              <w:top w:val="single" w:sz="4" w:space="0" w:color="auto"/>
              <w:left w:val="single" w:sz="4" w:space="0" w:color="auto"/>
              <w:bottom w:val="single" w:sz="4" w:space="0" w:color="auto"/>
              <w:right w:val="single" w:sz="4" w:space="0" w:color="auto"/>
            </w:tcBorders>
          </w:tcPr>
          <w:p w:rsidR="004A58E8" w:rsidRPr="00897E22" w:rsidRDefault="004A58E8" w:rsidP="00F37F18"/>
        </w:tc>
        <w:tc>
          <w:tcPr>
            <w:tcW w:w="893" w:type="dxa"/>
            <w:tcBorders>
              <w:top w:val="single" w:sz="4" w:space="0" w:color="auto"/>
              <w:left w:val="single" w:sz="4" w:space="0" w:color="auto"/>
              <w:bottom w:val="single" w:sz="4" w:space="0" w:color="auto"/>
              <w:right w:val="single" w:sz="4" w:space="0" w:color="auto"/>
            </w:tcBorders>
          </w:tcPr>
          <w:p w:rsidR="004A58E8" w:rsidRPr="00897E22" w:rsidRDefault="004A58E8"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4B6AEE" w:rsidP="004B6AEE">
            <w:pPr>
              <w:ind w:left="72"/>
              <w:rPr>
                <w:lang w:val="en-US"/>
              </w:rPr>
            </w:pPr>
            <w:r>
              <w:rPr>
                <w:lang w:val="en-US"/>
              </w:rPr>
              <w:t>107-108</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9A73ED" w:rsidP="004A58E8">
            <w:r>
              <w:t>О</w:t>
            </w:r>
            <w:r w:rsidR="004A58E8">
              <w:t>бращение, сре</w:t>
            </w:r>
            <w:r w:rsidR="004A58E8">
              <w:t>д</w:t>
            </w:r>
            <w:r w:rsidR="004A58E8">
              <w:t>ства его выраж</w:t>
            </w:r>
            <w:r w:rsidR="004A58E8">
              <w:t>е</w:t>
            </w:r>
            <w:r w:rsidR="004A58E8">
              <w:t>ния, включая зв</w:t>
            </w:r>
            <w:r w:rsidR="004A58E8">
              <w:t>а</w:t>
            </w:r>
            <w:r w:rsidR="004A58E8">
              <w:t>тельную интон</w:t>
            </w:r>
            <w:r w:rsidR="004A58E8">
              <w:t>а</w:t>
            </w:r>
            <w:r w:rsidR="004A58E8">
              <w:t>цию. Роль обращ</w:t>
            </w:r>
            <w:r w:rsidR="004A58E8">
              <w:t>е</w:t>
            </w:r>
            <w:r w:rsidR="004A58E8">
              <w:t>ния в речевом о</w:t>
            </w:r>
            <w:r w:rsidR="004A58E8">
              <w:t>б</w:t>
            </w:r>
            <w:r w:rsidR="004A58E8">
              <w:t>щении. Знаки пр</w:t>
            </w:r>
            <w:r w:rsidR="004A58E8">
              <w:t>е</w:t>
            </w:r>
            <w:r w:rsidR="004A58E8">
              <w:lastRenderedPageBreak/>
              <w:t>пинания при обр</w:t>
            </w:r>
            <w:r w:rsidR="004A58E8">
              <w:t>а</w:t>
            </w:r>
            <w:r w:rsidR="004A58E8">
              <w:t>щении.</w:t>
            </w:r>
            <w:r w:rsidR="00BF44C2" w:rsidRPr="00897E22">
              <w:t xml:space="preserve"> §200</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lastRenderedPageBreak/>
              <w:t>2</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897E22">
            <w:r>
              <w:t xml:space="preserve">повторение и обобщение </w:t>
            </w:r>
            <w:proofErr w:type="gramStart"/>
            <w:r>
              <w:t>изученного</w:t>
            </w:r>
            <w:proofErr w:type="gramEnd"/>
            <w:r>
              <w:t>, 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Словарно-орфографич</w:t>
            </w:r>
            <w:r w:rsidRPr="00897E22">
              <w:t>е</w:t>
            </w:r>
            <w:r w:rsidRPr="00897E22">
              <w:t>ская работа</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Контрольное письмо по памяти (упр.501)</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 xml:space="preserve">Вспомнить </w:t>
            </w:r>
            <w:proofErr w:type="gramStart"/>
            <w:r w:rsidRPr="00897E22">
              <w:t>известное</w:t>
            </w:r>
            <w:proofErr w:type="gramEnd"/>
            <w:r w:rsidRPr="00897E22">
              <w:t xml:space="preserve"> об о</w:t>
            </w:r>
            <w:r w:rsidRPr="00897E22">
              <w:t>б</w:t>
            </w:r>
            <w:r w:rsidRPr="00897E22">
              <w:t>ращениях;</w:t>
            </w:r>
          </w:p>
          <w:p w:rsidR="00BF44C2" w:rsidRPr="00897E22" w:rsidRDefault="00BF44C2" w:rsidP="00E631FD">
            <w:r w:rsidRPr="00897E22">
              <w:t>Тренировать в употреблении обращений</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§200, упр.446, 455</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4B6AEE" w:rsidP="004B6AEE">
            <w:pPr>
              <w:ind w:left="72"/>
              <w:rPr>
                <w:lang w:val="en-US"/>
              </w:rPr>
            </w:pPr>
            <w:r>
              <w:rPr>
                <w:lang w:val="en-US"/>
              </w:rPr>
              <w:lastRenderedPageBreak/>
              <w:t>109-111</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Р.Р.Обращение как средство связи предложений в те</w:t>
            </w:r>
            <w:r w:rsidRPr="00897E22">
              <w:t>к</w:t>
            </w:r>
            <w:r w:rsidRPr="00897E22">
              <w:t>сте.</w:t>
            </w:r>
            <w:r>
              <w:t xml:space="preserve"> </w:t>
            </w:r>
            <w:r w:rsidRPr="00897E22">
              <w:t>Сочинение с обязательным употреблением о</w:t>
            </w:r>
            <w:r w:rsidRPr="00897E22">
              <w:t>б</w:t>
            </w:r>
            <w:r w:rsidRPr="00897E22">
              <w:t>ращения как сре</w:t>
            </w:r>
            <w:r w:rsidRPr="00897E22">
              <w:t>д</w:t>
            </w:r>
            <w:r w:rsidRPr="00897E22">
              <w:t>ства связи предл</w:t>
            </w:r>
            <w:r w:rsidRPr="00897E22">
              <w:t>о</w:t>
            </w:r>
            <w:r w:rsidRPr="00897E22">
              <w:t>жений</w:t>
            </w:r>
          </w:p>
        </w:tc>
        <w:tc>
          <w:tcPr>
            <w:tcW w:w="427" w:type="dxa"/>
            <w:tcBorders>
              <w:top w:val="single" w:sz="4" w:space="0" w:color="auto"/>
              <w:left w:val="single" w:sz="4" w:space="0" w:color="auto"/>
              <w:bottom w:val="single" w:sz="4" w:space="0" w:color="auto"/>
              <w:right w:val="single" w:sz="4" w:space="0" w:color="auto"/>
            </w:tcBorders>
          </w:tcPr>
          <w:p w:rsidR="00BF44C2" w:rsidRPr="004B6AEE" w:rsidRDefault="004B6AEE" w:rsidP="00E631FD">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BF44C2" w:rsidRPr="0097088D" w:rsidRDefault="00BF44C2" w:rsidP="00BF44C2">
            <w:r>
              <w:t xml:space="preserve">работа с </w:t>
            </w:r>
            <w:proofErr w:type="spellStart"/>
            <w:r>
              <w:t>мул</w:t>
            </w:r>
            <w:r>
              <w:t>ь</w:t>
            </w:r>
            <w:r>
              <w:t>тимедийной</w:t>
            </w:r>
            <w:proofErr w:type="spellEnd"/>
            <w:r>
              <w:t xml:space="preserve"> пр</w:t>
            </w:r>
            <w:r>
              <w:t>е</w:t>
            </w:r>
            <w:r>
              <w:t>зентацией, ан</w:t>
            </w:r>
            <w:r>
              <w:t>а</w:t>
            </w:r>
            <w:r>
              <w:t>лиз текстов, о</w:t>
            </w:r>
            <w:r>
              <w:t>т</w:t>
            </w:r>
            <w:r>
              <w:t>веты на вопросы</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C92A4C" w:rsidP="00E631FD">
            <w:r>
              <w:t>творческая работа</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Закрепить понятие об обращ</w:t>
            </w:r>
            <w:r w:rsidRPr="00897E22">
              <w:t>е</w:t>
            </w:r>
            <w:r w:rsidRPr="00897E22">
              <w:t>нии как средстве выразител</w:t>
            </w:r>
            <w:r w:rsidRPr="00897E22">
              <w:t>ь</w:t>
            </w:r>
            <w:r w:rsidRPr="00897E22">
              <w:t>ности речи и средстве связи предложений в тексте;</w:t>
            </w:r>
            <w:r>
              <w:t xml:space="preserve"> у</w:t>
            </w:r>
            <w:r w:rsidRPr="00897E22">
              <w:t xml:space="preserve">чить </w:t>
            </w:r>
            <w:proofErr w:type="gramStart"/>
            <w:r w:rsidRPr="00897E22">
              <w:t>умело</w:t>
            </w:r>
            <w:proofErr w:type="gramEnd"/>
            <w:r w:rsidRPr="00897E22">
              <w:t xml:space="preserve"> использовать данное средство в собственной пис</w:t>
            </w:r>
            <w:r w:rsidRPr="00897E22">
              <w:t>ь</w:t>
            </w:r>
            <w:r w:rsidRPr="00897E22">
              <w:t>менной речи в форме сочин</w:t>
            </w:r>
            <w:r w:rsidRPr="00897E22">
              <w:t>е</w:t>
            </w:r>
            <w:r w:rsidRPr="00897E22">
              <w:t>ния на определённую тему.</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Упр.270</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4B6AEE" w:rsidRDefault="004B6AEE" w:rsidP="00F37F18">
            <w:pPr>
              <w:ind w:left="72"/>
              <w:rPr>
                <w:lang w:val="en-US"/>
              </w:rPr>
            </w:pPr>
            <w:r>
              <w:rPr>
                <w:lang w:val="en-US"/>
              </w:rPr>
              <w:t>112</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Особенности слов-предложений §201</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t>усвоение н</w:t>
            </w:r>
            <w:r>
              <w:t>о</w:t>
            </w:r>
            <w:r>
              <w:t>вых знаний</w:t>
            </w:r>
          </w:p>
        </w:tc>
        <w:tc>
          <w:tcPr>
            <w:tcW w:w="1980" w:type="dxa"/>
            <w:tcBorders>
              <w:top w:val="single" w:sz="4" w:space="0" w:color="auto"/>
              <w:left w:val="single" w:sz="4" w:space="0" w:color="auto"/>
              <w:bottom w:val="single" w:sz="4" w:space="0" w:color="auto"/>
              <w:right w:val="single" w:sz="4" w:space="0" w:color="auto"/>
            </w:tcBorders>
          </w:tcPr>
          <w:p w:rsidR="00BF44C2" w:rsidRDefault="00BF44C2" w:rsidP="00BF44C2">
            <w:r>
              <w:t>наблюдение, сравнение, ан</w:t>
            </w:r>
            <w:r>
              <w:t>а</w:t>
            </w:r>
            <w:r>
              <w:t>лиз предлож</w:t>
            </w:r>
            <w:r>
              <w:t>е</w:t>
            </w:r>
            <w:r>
              <w:t>ний,</w:t>
            </w:r>
          </w:p>
          <w:p w:rsidR="00BF44C2" w:rsidRPr="00897E22" w:rsidRDefault="00BF44C2" w:rsidP="00BF44C2">
            <w:r>
              <w:t>конструиров</w:t>
            </w:r>
            <w:r>
              <w:t>а</w:t>
            </w:r>
            <w:r>
              <w:t>ние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C92A4C" w:rsidP="00E631FD">
            <w:r>
              <w:t>творческая работа</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Познакомить с</w:t>
            </w:r>
            <w:r w:rsidR="004A666A">
              <w:t xml:space="preserve"> особенностями слов-предложений</w:t>
            </w:r>
          </w:p>
          <w:p w:rsidR="00BF44C2" w:rsidRPr="00897E22" w:rsidRDefault="00BF44C2" w:rsidP="00E631FD"/>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§198-201, упр. 463</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4B6AEE" w:rsidRDefault="004B6AEE" w:rsidP="00F37F18">
            <w:pPr>
              <w:ind w:left="72"/>
              <w:rPr>
                <w:lang w:val="en-US"/>
              </w:rPr>
            </w:pPr>
            <w:r>
              <w:rPr>
                <w:lang w:val="en-US"/>
              </w:rPr>
              <w:t>113</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Обобщение по теме «Предложения с вводными словами, словосочетаниями и предложениями. Предложения с о</w:t>
            </w:r>
            <w:r w:rsidRPr="00897E22">
              <w:t>б</w:t>
            </w:r>
            <w:r w:rsidRPr="00897E22">
              <w:t>ращениями. Ос</w:t>
            </w:r>
            <w:r w:rsidRPr="00897E22">
              <w:t>о</w:t>
            </w:r>
            <w:r w:rsidRPr="00897E22">
              <w:t>бенности слов-предложений»</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1</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C96D33">
            <w:r>
              <w:t>повторение и обобщение знаний</w:t>
            </w:r>
          </w:p>
          <w:p w:rsidR="00BF44C2" w:rsidRPr="00897E22" w:rsidRDefault="00BF44C2" w:rsidP="00E631FD"/>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97088D">
              <w:t>ответы на в</w:t>
            </w:r>
            <w:r w:rsidRPr="0097088D">
              <w:t>о</w:t>
            </w:r>
            <w:r w:rsidRPr="0097088D">
              <w:t>просы</w:t>
            </w:r>
            <w:r>
              <w:t>, выполн</w:t>
            </w:r>
            <w:r>
              <w:t>е</w:t>
            </w:r>
            <w:r>
              <w:t>ние тренирово</w:t>
            </w:r>
            <w:r>
              <w:t>ч</w:t>
            </w:r>
            <w:r>
              <w:t>ных упражнений разного типа</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Контрольный словарный диктант</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Учить составлять рассуждения на заданную тему;</w:t>
            </w:r>
          </w:p>
          <w:p w:rsidR="00BF44C2" w:rsidRPr="00897E22" w:rsidRDefault="00BF44C2" w:rsidP="00E631FD">
            <w:r w:rsidRPr="00897E22">
              <w:t>Проверить знания особенн</w:t>
            </w:r>
            <w:r w:rsidRPr="00897E22">
              <w:t>о</w:t>
            </w:r>
            <w:r w:rsidRPr="00897E22">
              <w:t>сти употребления этикетных формул приветствия и прощ</w:t>
            </w:r>
            <w:r w:rsidRPr="00897E22">
              <w:t>а</w:t>
            </w:r>
            <w:r w:rsidRPr="00897E22">
              <w:t>ния</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§198-201</w:t>
            </w:r>
          </w:p>
          <w:p w:rsidR="00BF44C2" w:rsidRPr="00897E22" w:rsidRDefault="00BF44C2" w:rsidP="00E631FD">
            <w:r w:rsidRPr="00897E22">
              <w:t>Упр. 509</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9A73ED" w:rsidRPr="00897E22">
        <w:tc>
          <w:tcPr>
            <w:tcW w:w="720" w:type="dxa"/>
            <w:tcBorders>
              <w:top w:val="single" w:sz="4" w:space="0" w:color="auto"/>
              <w:left w:val="single" w:sz="4" w:space="0" w:color="auto"/>
              <w:bottom w:val="single" w:sz="4" w:space="0" w:color="auto"/>
              <w:right w:val="single" w:sz="4" w:space="0" w:color="auto"/>
            </w:tcBorders>
          </w:tcPr>
          <w:p w:rsidR="009A73ED" w:rsidRPr="004B6AEE" w:rsidRDefault="004B6AEE" w:rsidP="00F37F18">
            <w:pPr>
              <w:ind w:left="72"/>
              <w:rPr>
                <w:lang w:val="en-US"/>
              </w:rPr>
            </w:pPr>
            <w:r>
              <w:rPr>
                <w:lang w:val="en-US"/>
              </w:rPr>
              <w:t>114-115</w:t>
            </w:r>
          </w:p>
        </w:tc>
        <w:tc>
          <w:tcPr>
            <w:tcW w:w="2273" w:type="dxa"/>
            <w:tcBorders>
              <w:top w:val="single" w:sz="4" w:space="0" w:color="auto"/>
              <w:left w:val="single" w:sz="4" w:space="0" w:color="auto"/>
              <w:bottom w:val="single" w:sz="4" w:space="0" w:color="auto"/>
              <w:right w:val="single" w:sz="4" w:space="0" w:color="auto"/>
            </w:tcBorders>
          </w:tcPr>
          <w:p w:rsidR="009A73ED" w:rsidRPr="00897E22" w:rsidRDefault="009A73ED" w:rsidP="00E631FD">
            <w:r>
              <w:t>Контрольная раб</w:t>
            </w:r>
            <w:r>
              <w:t>о</w:t>
            </w:r>
            <w:r>
              <w:t>та по теме «Пре</w:t>
            </w:r>
            <w:r>
              <w:t>д</w:t>
            </w:r>
            <w:r>
              <w:t>ложения с вводн</w:t>
            </w:r>
            <w:r>
              <w:t>ы</w:t>
            </w:r>
            <w:r>
              <w:t>ми, словосочет</w:t>
            </w:r>
            <w:r>
              <w:t>а</w:t>
            </w:r>
            <w:r>
              <w:t>ниями, предлож</w:t>
            </w:r>
            <w:r>
              <w:t>е</w:t>
            </w:r>
            <w:r>
              <w:t>ниями и с обращ</w:t>
            </w:r>
            <w:r>
              <w:t>е</w:t>
            </w:r>
            <w:r>
              <w:t>ниями»</w:t>
            </w:r>
          </w:p>
          <w:p w:rsidR="009A73ED" w:rsidRPr="00897E22" w:rsidRDefault="009A73ED" w:rsidP="00E631FD"/>
          <w:p w:rsidR="009A73ED" w:rsidRPr="00897E22" w:rsidRDefault="009A73ED" w:rsidP="00E631FD"/>
        </w:tc>
        <w:tc>
          <w:tcPr>
            <w:tcW w:w="427" w:type="dxa"/>
            <w:tcBorders>
              <w:top w:val="single" w:sz="4" w:space="0" w:color="auto"/>
              <w:left w:val="single" w:sz="4" w:space="0" w:color="auto"/>
              <w:bottom w:val="single" w:sz="4" w:space="0" w:color="auto"/>
              <w:right w:val="single" w:sz="4" w:space="0" w:color="auto"/>
            </w:tcBorders>
          </w:tcPr>
          <w:p w:rsidR="009A73ED" w:rsidRPr="004B6AEE" w:rsidRDefault="004B6AEE" w:rsidP="00E631FD">
            <w:pPr>
              <w:rPr>
                <w:lang w:val="en-US"/>
              </w:rPr>
            </w:pPr>
            <w:r>
              <w:rPr>
                <w:lang w:val="en-US"/>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9A73ED" w:rsidRPr="00897E22" w:rsidRDefault="009A73ED" w:rsidP="00E631FD">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9A73ED" w:rsidRDefault="009A73ED" w:rsidP="000A01F8">
            <w:r>
              <w:t>Выполнение контрольных заданий</w:t>
            </w:r>
          </w:p>
        </w:tc>
        <w:tc>
          <w:tcPr>
            <w:tcW w:w="1620" w:type="dxa"/>
            <w:tcBorders>
              <w:top w:val="single" w:sz="4" w:space="0" w:color="auto"/>
              <w:left w:val="single" w:sz="4" w:space="0" w:color="auto"/>
              <w:bottom w:val="single" w:sz="4" w:space="0" w:color="auto"/>
              <w:right w:val="single" w:sz="4" w:space="0" w:color="auto"/>
            </w:tcBorders>
          </w:tcPr>
          <w:p w:rsidR="009A73ED" w:rsidRDefault="009A73ED" w:rsidP="000A01F8">
            <w:r>
              <w:t xml:space="preserve">Контрольная работа </w:t>
            </w:r>
          </w:p>
        </w:tc>
        <w:tc>
          <w:tcPr>
            <w:tcW w:w="3420" w:type="dxa"/>
            <w:tcBorders>
              <w:top w:val="single" w:sz="4" w:space="0" w:color="auto"/>
              <w:left w:val="single" w:sz="4" w:space="0" w:color="auto"/>
              <w:bottom w:val="single" w:sz="4" w:space="0" w:color="auto"/>
              <w:right w:val="single" w:sz="4" w:space="0" w:color="auto"/>
            </w:tcBorders>
          </w:tcPr>
          <w:p w:rsidR="009A73ED" w:rsidRPr="00897E22" w:rsidRDefault="009A73ED" w:rsidP="000A01F8">
            <w:r>
              <w:t>Проверить знания и умения по теме «Предложения с вводн</w:t>
            </w:r>
            <w:r>
              <w:t>ы</w:t>
            </w:r>
            <w:r>
              <w:t>ми, словосочетаниями, пре</w:t>
            </w:r>
            <w:r>
              <w:t>д</w:t>
            </w:r>
            <w:r>
              <w:t>ложениями и с обращениями»</w:t>
            </w:r>
          </w:p>
        </w:tc>
        <w:tc>
          <w:tcPr>
            <w:tcW w:w="1974" w:type="dxa"/>
            <w:tcBorders>
              <w:top w:val="single" w:sz="4" w:space="0" w:color="auto"/>
              <w:left w:val="single" w:sz="4" w:space="0" w:color="auto"/>
              <w:bottom w:val="single" w:sz="4" w:space="0" w:color="auto"/>
              <w:right w:val="single" w:sz="4" w:space="0" w:color="auto"/>
            </w:tcBorders>
          </w:tcPr>
          <w:p w:rsidR="009A73ED" w:rsidRPr="00897E22" w:rsidRDefault="009A73ED" w:rsidP="00F37F18">
            <w:r>
              <w:t>работа над ошибками</w:t>
            </w:r>
          </w:p>
        </w:tc>
        <w:tc>
          <w:tcPr>
            <w:tcW w:w="900" w:type="dxa"/>
            <w:tcBorders>
              <w:top w:val="single" w:sz="4" w:space="0" w:color="auto"/>
              <w:left w:val="single" w:sz="4" w:space="0" w:color="auto"/>
              <w:bottom w:val="single" w:sz="4" w:space="0" w:color="auto"/>
              <w:right w:val="single" w:sz="4" w:space="0" w:color="auto"/>
            </w:tcBorders>
          </w:tcPr>
          <w:p w:rsidR="009A73ED" w:rsidRPr="00897E22" w:rsidRDefault="009A73ED" w:rsidP="00F37F18"/>
        </w:tc>
        <w:tc>
          <w:tcPr>
            <w:tcW w:w="893" w:type="dxa"/>
            <w:tcBorders>
              <w:top w:val="single" w:sz="4" w:space="0" w:color="auto"/>
              <w:left w:val="single" w:sz="4" w:space="0" w:color="auto"/>
              <w:bottom w:val="single" w:sz="4" w:space="0" w:color="auto"/>
              <w:right w:val="single" w:sz="4" w:space="0" w:color="auto"/>
            </w:tcBorders>
          </w:tcPr>
          <w:p w:rsidR="009A73ED" w:rsidRPr="00897E22" w:rsidRDefault="009A73ED"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4B6AEE" w:rsidP="004B6AEE">
            <w:pPr>
              <w:ind w:left="72"/>
              <w:rPr>
                <w:lang w:val="en-US"/>
              </w:rPr>
            </w:pPr>
            <w:r>
              <w:rPr>
                <w:lang w:val="en-US"/>
              </w:rPr>
              <w:lastRenderedPageBreak/>
              <w:t>116-117</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Практикум по теме «Словосочетание. Односоставные и неполные предл</w:t>
            </w:r>
            <w:r w:rsidRPr="00897E22">
              <w:t>о</w:t>
            </w:r>
            <w:r w:rsidRPr="00897E22">
              <w:t>жения»</w:t>
            </w:r>
          </w:p>
        </w:tc>
        <w:tc>
          <w:tcPr>
            <w:tcW w:w="427"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2</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t>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BF44C2" w:rsidRPr="0097088D" w:rsidRDefault="00BF44C2" w:rsidP="00BF44C2">
            <w:r>
              <w:t>выполнение тр</w:t>
            </w:r>
            <w:r>
              <w:t>е</w:t>
            </w:r>
            <w:r>
              <w:t>нировочных и тестовых у</w:t>
            </w:r>
            <w:r>
              <w:t>п</w:t>
            </w:r>
            <w:r>
              <w:t>ражнений</w:t>
            </w:r>
          </w:p>
        </w:tc>
        <w:tc>
          <w:tcPr>
            <w:tcW w:w="1620" w:type="dxa"/>
            <w:tcBorders>
              <w:top w:val="single" w:sz="4" w:space="0" w:color="auto"/>
              <w:left w:val="single" w:sz="4" w:space="0" w:color="auto"/>
              <w:bottom w:val="single" w:sz="4" w:space="0" w:color="auto"/>
              <w:right w:val="single" w:sz="4" w:space="0" w:color="auto"/>
            </w:tcBorders>
          </w:tcPr>
          <w:p w:rsidR="00BF44C2" w:rsidRPr="0097088D" w:rsidRDefault="00BF44C2" w:rsidP="00BF44C2">
            <w:pPr>
              <w:jc w:val="center"/>
            </w:pPr>
            <w:r>
              <w:t>проверочная работа</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Тренировать  в расстановке знаков препинания в простом предложении</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Подготовиться к контрольному годовому ди</w:t>
            </w:r>
            <w:r w:rsidRPr="00897E22">
              <w:t>к</w:t>
            </w:r>
            <w:r w:rsidRPr="00897E22">
              <w:t>танту</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4B6AEE" w:rsidRDefault="00AE1F7C" w:rsidP="00F37F18">
            <w:pPr>
              <w:ind w:left="72"/>
              <w:rPr>
                <w:lang w:val="en-US"/>
              </w:rPr>
            </w:pPr>
            <w:r>
              <w:t>1</w:t>
            </w:r>
            <w:r w:rsidR="004B6AEE">
              <w:rPr>
                <w:lang w:val="en-US"/>
              </w:rPr>
              <w:t>18-119</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Контрольный год</w:t>
            </w:r>
            <w:r w:rsidRPr="00897E22">
              <w:t>о</w:t>
            </w:r>
            <w:r w:rsidRPr="00897E22">
              <w:t>вой диктант</w:t>
            </w:r>
          </w:p>
          <w:p w:rsidR="00BF44C2" w:rsidRPr="00897E22" w:rsidRDefault="00BF44C2" w:rsidP="00E631FD"/>
        </w:tc>
        <w:tc>
          <w:tcPr>
            <w:tcW w:w="427" w:type="dxa"/>
            <w:tcBorders>
              <w:top w:val="single" w:sz="4" w:space="0" w:color="auto"/>
              <w:left w:val="single" w:sz="4" w:space="0" w:color="auto"/>
              <w:bottom w:val="single" w:sz="4" w:space="0" w:color="auto"/>
              <w:right w:val="single" w:sz="4" w:space="0" w:color="auto"/>
            </w:tcBorders>
          </w:tcPr>
          <w:p w:rsidR="00BF44C2" w:rsidRPr="004B6AEE" w:rsidRDefault="004B6AEE" w:rsidP="00E631FD">
            <w:pPr>
              <w:rPr>
                <w:lang w:val="en-US"/>
              </w:rPr>
            </w:pPr>
            <w:r>
              <w:rPr>
                <w:lang w:val="en-US"/>
              </w:rPr>
              <w:t>2</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t>контроль и оценка зн</w:t>
            </w:r>
            <w:r>
              <w:t>а</w:t>
            </w:r>
            <w:r>
              <w:t>ний</w:t>
            </w:r>
          </w:p>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BF44C2">
            <w:r>
              <w:t>прослушивание и запись текста диктанта, в</w:t>
            </w:r>
            <w:r>
              <w:t>ы</w:t>
            </w:r>
            <w:r>
              <w:t>полнение гра</w:t>
            </w:r>
            <w:r>
              <w:t>м</w:t>
            </w:r>
            <w:r>
              <w:t>матического з</w:t>
            </w:r>
            <w:r>
              <w:t>а</w:t>
            </w:r>
            <w:r>
              <w:t>дания</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BF44C2">
            <w:r>
              <w:t>текст ди</w:t>
            </w:r>
            <w:r>
              <w:t>к</w:t>
            </w:r>
            <w:r>
              <w:t>танта, работа над ошибк</w:t>
            </w:r>
            <w:r>
              <w:t>а</w:t>
            </w:r>
            <w:r>
              <w:t>ми</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Проверить знания, получе</w:t>
            </w:r>
            <w:r w:rsidRPr="00897E22">
              <w:t>н</w:t>
            </w:r>
            <w:r w:rsidRPr="00897E22">
              <w:t>ные в 8 классе.</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4A666A" w:rsidP="00E631FD">
            <w:r>
              <w:t>работа над ошибками</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4B6AEE" w:rsidP="004B6AEE">
            <w:pPr>
              <w:ind w:left="72"/>
              <w:rPr>
                <w:lang w:val="en-US"/>
              </w:rPr>
            </w:pPr>
            <w:r>
              <w:rPr>
                <w:lang w:val="en-US"/>
              </w:rPr>
              <w:t>120-122</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Р.Р. Психологич</w:t>
            </w:r>
            <w:r w:rsidRPr="00897E22">
              <w:t>е</w:t>
            </w:r>
            <w:r w:rsidRPr="00897E22">
              <w:t>ский портрет.</w:t>
            </w:r>
          </w:p>
          <w:p w:rsidR="00BF44C2" w:rsidRPr="00897E22" w:rsidRDefault="00BF44C2" w:rsidP="00E631FD">
            <w:r w:rsidRPr="00897E22">
              <w:t>Сочинение-описание.</w:t>
            </w:r>
          </w:p>
        </w:tc>
        <w:tc>
          <w:tcPr>
            <w:tcW w:w="427" w:type="dxa"/>
            <w:tcBorders>
              <w:top w:val="single" w:sz="4" w:space="0" w:color="auto"/>
              <w:left w:val="single" w:sz="4" w:space="0" w:color="auto"/>
              <w:bottom w:val="single" w:sz="4" w:space="0" w:color="auto"/>
              <w:right w:val="single" w:sz="4" w:space="0" w:color="auto"/>
            </w:tcBorders>
          </w:tcPr>
          <w:p w:rsidR="00BF44C2" w:rsidRPr="004B6AEE" w:rsidRDefault="004B6AEE" w:rsidP="00E631FD">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t>усвоение н</w:t>
            </w:r>
            <w:r>
              <w:t>о</w:t>
            </w:r>
            <w:r>
              <w:t>вых знаний, выработка навыков и умений</w:t>
            </w:r>
          </w:p>
        </w:tc>
        <w:tc>
          <w:tcPr>
            <w:tcW w:w="1980" w:type="dxa"/>
            <w:tcBorders>
              <w:top w:val="single" w:sz="4" w:space="0" w:color="auto"/>
              <w:left w:val="single" w:sz="4" w:space="0" w:color="auto"/>
              <w:bottom w:val="single" w:sz="4" w:space="0" w:color="auto"/>
              <w:right w:val="single" w:sz="4" w:space="0" w:color="auto"/>
            </w:tcBorders>
          </w:tcPr>
          <w:p w:rsidR="00BF44C2" w:rsidRPr="0097088D" w:rsidRDefault="00BF44C2" w:rsidP="00BF44C2">
            <w:r>
              <w:t xml:space="preserve">работа с </w:t>
            </w:r>
            <w:proofErr w:type="spellStart"/>
            <w:r>
              <w:t>мул</w:t>
            </w:r>
            <w:r>
              <w:t>ь</w:t>
            </w:r>
            <w:r>
              <w:t>тимедийной</w:t>
            </w:r>
            <w:proofErr w:type="spellEnd"/>
            <w:r>
              <w:t xml:space="preserve"> пр</w:t>
            </w:r>
            <w:r>
              <w:t>е</w:t>
            </w:r>
            <w:r>
              <w:t>зентацией, ан</w:t>
            </w:r>
            <w:r>
              <w:t>а</w:t>
            </w:r>
            <w:r>
              <w:t>лиз текстов, о</w:t>
            </w:r>
            <w:r>
              <w:t>т</w:t>
            </w:r>
            <w:r>
              <w:t>веты на вопросы</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DD271B" w:rsidP="00E631FD">
            <w:r>
              <w:t>написание сочинения</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Развивать способность нах</w:t>
            </w:r>
            <w:r w:rsidRPr="00897E22">
              <w:t>о</w:t>
            </w:r>
            <w:r w:rsidRPr="00897E22">
              <w:t>дить характерные особенн</w:t>
            </w:r>
            <w:r w:rsidRPr="00897E22">
              <w:t>о</w:t>
            </w:r>
            <w:r w:rsidRPr="00897E22">
              <w:t>сти, главное во внешности конкретной личности и уметь передавать это описание сл</w:t>
            </w:r>
            <w:r w:rsidRPr="00897E22">
              <w:t>о</w:t>
            </w:r>
            <w:r w:rsidRPr="00897E22">
              <w:t>вами.</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Упр.474</w:t>
            </w:r>
          </w:p>
          <w:p w:rsidR="00BF44C2" w:rsidRPr="00897E22" w:rsidRDefault="00BF44C2" w:rsidP="00E631FD"/>
          <w:p w:rsidR="00BF44C2" w:rsidRPr="00897E22" w:rsidRDefault="00BF44C2" w:rsidP="00E631FD"/>
          <w:p w:rsidR="00BF44C2" w:rsidRPr="00897E22" w:rsidRDefault="00BF44C2" w:rsidP="00E631FD"/>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BF44C2" w:rsidRPr="00897E22">
        <w:tc>
          <w:tcPr>
            <w:tcW w:w="720" w:type="dxa"/>
            <w:tcBorders>
              <w:top w:val="single" w:sz="4" w:space="0" w:color="auto"/>
              <w:left w:val="single" w:sz="4" w:space="0" w:color="auto"/>
              <w:bottom w:val="single" w:sz="4" w:space="0" w:color="auto"/>
              <w:right w:val="single" w:sz="4" w:space="0" w:color="auto"/>
            </w:tcBorders>
          </w:tcPr>
          <w:p w:rsidR="00BF44C2" w:rsidRPr="004B6AEE" w:rsidRDefault="00AE1F7C" w:rsidP="00F37F18">
            <w:pPr>
              <w:ind w:left="72"/>
              <w:rPr>
                <w:lang w:val="en-US"/>
              </w:rPr>
            </w:pPr>
            <w:r>
              <w:t>1</w:t>
            </w:r>
            <w:r w:rsidR="004B6AEE">
              <w:rPr>
                <w:lang w:val="en-US"/>
              </w:rPr>
              <w:t>23-125</w:t>
            </w:r>
          </w:p>
        </w:tc>
        <w:tc>
          <w:tcPr>
            <w:tcW w:w="2273"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Предложения с о</w:t>
            </w:r>
            <w:r w:rsidRPr="00897E22">
              <w:t>б</w:t>
            </w:r>
            <w:r w:rsidRPr="00897E22">
              <w:t>ращениями, вво</w:t>
            </w:r>
            <w:r w:rsidRPr="00897E22">
              <w:t>д</w:t>
            </w:r>
            <w:r w:rsidRPr="00897E22">
              <w:t>ными словами; слова-предложения</w:t>
            </w:r>
          </w:p>
        </w:tc>
        <w:tc>
          <w:tcPr>
            <w:tcW w:w="427" w:type="dxa"/>
            <w:tcBorders>
              <w:top w:val="single" w:sz="4" w:space="0" w:color="auto"/>
              <w:left w:val="single" w:sz="4" w:space="0" w:color="auto"/>
              <w:bottom w:val="single" w:sz="4" w:space="0" w:color="auto"/>
              <w:right w:val="single" w:sz="4" w:space="0" w:color="auto"/>
            </w:tcBorders>
          </w:tcPr>
          <w:p w:rsidR="00BF44C2" w:rsidRPr="004B6AEE" w:rsidRDefault="004B6AEE" w:rsidP="00E631FD">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BF44C2" w:rsidP="00E631FD"/>
          <w:p w:rsidR="00BF44C2" w:rsidRPr="00897E22" w:rsidRDefault="00BF44C2" w:rsidP="00C96D33">
            <w:r>
              <w:t>повторение и обобщение знаний</w:t>
            </w:r>
          </w:p>
          <w:p w:rsidR="00BF44C2" w:rsidRPr="00897E22" w:rsidRDefault="00BF44C2" w:rsidP="00E631FD"/>
        </w:tc>
        <w:tc>
          <w:tcPr>
            <w:tcW w:w="1980" w:type="dxa"/>
            <w:tcBorders>
              <w:top w:val="single" w:sz="4" w:space="0" w:color="auto"/>
              <w:left w:val="single" w:sz="4" w:space="0" w:color="auto"/>
              <w:bottom w:val="single" w:sz="4" w:space="0" w:color="auto"/>
              <w:right w:val="single" w:sz="4" w:space="0" w:color="auto"/>
            </w:tcBorders>
          </w:tcPr>
          <w:p w:rsidR="00BF44C2" w:rsidRPr="00897E22" w:rsidRDefault="00BF44C2" w:rsidP="004F45C5">
            <w:r>
              <w:t>наблюдение, сравнение, ан</w:t>
            </w:r>
            <w:r>
              <w:t>а</w:t>
            </w:r>
            <w:r>
              <w:t xml:space="preserve">лиз </w:t>
            </w:r>
            <w:proofErr w:type="spellStart"/>
            <w:r>
              <w:t>предлож</w:t>
            </w:r>
            <w:r>
              <w:t>е</w:t>
            </w:r>
            <w:r>
              <w:t>ний</w:t>
            </w:r>
            <w:proofErr w:type="gramStart"/>
            <w:r>
              <w:t>,к</w:t>
            </w:r>
            <w:proofErr w:type="gramEnd"/>
            <w:r>
              <w:t>онструирование</w:t>
            </w:r>
            <w:proofErr w:type="spellEnd"/>
            <w:r>
              <w:t xml:space="preserve"> предлож</w:t>
            </w:r>
            <w:r>
              <w:t>е</w:t>
            </w:r>
            <w:r>
              <w:t>ний</w:t>
            </w:r>
          </w:p>
        </w:tc>
        <w:tc>
          <w:tcPr>
            <w:tcW w:w="1620" w:type="dxa"/>
            <w:tcBorders>
              <w:top w:val="single" w:sz="4" w:space="0" w:color="auto"/>
              <w:left w:val="single" w:sz="4" w:space="0" w:color="auto"/>
              <w:bottom w:val="single" w:sz="4" w:space="0" w:color="auto"/>
              <w:right w:val="single" w:sz="4" w:space="0" w:color="auto"/>
            </w:tcBorders>
          </w:tcPr>
          <w:p w:rsidR="00BF44C2" w:rsidRPr="00897E22" w:rsidRDefault="00C92A4C" w:rsidP="00E631FD">
            <w:r>
              <w:t>------</w:t>
            </w:r>
          </w:p>
        </w:tc>
        <w:tc>
          <w:tcPr>
            <w:tcW w:w="3420" w:type="dxa"/>
            <w:tcBorders>
              <w:top w:val="single" w:sz="4" w:space="0" w:color="auto"/>
              <w:left w:val="single" w:sz="4" w:space="0" w:color="auto"/>
              <w:bottom w:val="single" w:sz="4" w:space="0" w:color="auto"/>
              <w:right w:val="single" w:sz="4" w:space="0" w:color="auto"/>
            </w:tcBorders>
          </w:tcPr>
          <w:p w:rsidR="00BF44C2" w:rsidRPr="00897E22" w:rsidRDefault="00BF44C2" w:rsidP="00E631FD">
            <w:r w:rsidRPr="00897E22">
              <w:t>Активизировать знания уч-ся о правилах постановки знаков препинания при обращениях, вводных словах и в словах-предложениях.</w:t>
            </w:r>
          </w:p>
        </w:tc>
        <w:tc>
          <w:tcPr>
            <w:tcW w:w="1974" w:type="dxa"/>
            <w:tcBorders>
              <w:top w:val="single" w:sz="4" w:space="0" w:color="auto"/>
              <w:left w:val="single" w:sz="4" w:space="0" w:color="auto"/>
              <w:bottom w:val="single" w:sz="4" w:space="0" w:color="auto"/>
              <w:right w:val="single" w:sz="4" w:space="0" w:color="auto"/>
            </w:tcBorders>
          </w:tcPr>
          <w:p w:rsidR="00BF44C2" w:rsidRPr="00897E22" w:rsidRDefault="00C92A4C" w:rsidP="00F37F18">
            <w:r>
              <w:t>-----</w:t>
            </w:r>
          </w:p>
        </w:tc>
        <w:tc>
          <w:tcPr>
            <w:tcW w:w="900"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c>
          <w:tcPr>
            <w:tcW w:w="893" w:type="dxa"/>
            <w:tcBorders>
              <w:top w:val="single" w:sz="4" w:space="0" w:color="auto"/>
              <w:left w:val="single" w:sz="4" w:space="0" w:color="auto"/>
              <w:bottom w:val="single" w:sz="4" w:space="0" w:color="auto"/>
              <w:right w:val="single" w:sz="4" w:space="0" w:color="auto"/>
            </w:tcBorders>
          </w:tcPr>
          <w:p w:rsidR="00BF44C2" w:rsidRPr="00897E22" w:rsidRDefault="00BF44C2" w:rsidP="00F37F18"/>
        </w:tc>
      </w:tr>
      <w:tr w:rsidR="00AE1F7C"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AE1F7C" w:rsidP="00AE1F7C">
            <w:pPr>
              <w:ind w:left="72"/>
              <w:rPr>
                <w:lang w:val="en-US"/>
              </w:rPr>
            </w:pPr>
            <w:r>
              <w:t>1</w:t>
            </w:r>
            <w:r w:rsidR="004B6AEE">
              <w:rPr>
                <w:lang w:val="en-US"/>
              </w:rPr>
              <w:t>26-128</w:t>
            </w:r>
          </w:p>
        </w:tc>
        <w:tc>
          <w:tcPr>
            <w:tcW w:w="2273" w:type="dxa"/>
            <w:tcBorders>
              <w:top w:val="single" w:sz="4" w:space="0" w:color="auto"/>
              <w:left w:val="single" w:sz="4" w:space="0" w:color="auto"/>
              <w:bottom w:val="single" w:sz="4" w:space="0" w:color="auto"/>
              <w:right w:val="single" w:sz="4" w:space="0" w:color="auto"/>
            </w:tcBorders>
          </w:tcPr>
          <w:p w:rsidR="00AE1F7C" w:rsidRPr="003E2CCF" w:rsidRDefault="00AE1F7C" w:rsidP="000A01F8">
            <w:r w:rsidRPr="003E2CCF">
              <w:t>Повторение по т</w:t>
            </w:r>
            <w:r w:rsidRPr="003E2CCF">
              <w:t>е</w:t>
            </w:r>
            <w:r w:rsidRPr="003E2CCF">
              <w:t>ме «Фонетика и графика»</w:t>
            </w:r>
          </w:p>
        </w:tc>
        <w:tc>
          <w:tcPr>
            <w:tcW w:w="427" w:type="dxa"/>
            <w:tcBorders>
              <w:top w:val="single" w:sz="4" w:space="0" w:color="auto"/>
              <w:left w:val="single" w:sz="4" w:space="0" w:color="auto"/>
              <w:bottom w:val="single" w:sz="4" w:space="0" w:color="auto"/>
              <w:right w:val="single" w:sz="4" w:space="0" w:color="auto"/>
            </w:tcBorders>
          </w:tcPr>
          <w:p w:rsidR="00AE1F7C" w:rsidRPr="004B6AEE" w:rsidRDefault="004B6AEE" w:rsidP="00E631FD">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AE1F7C" w:rsidRPr="00897E22" w:rsidRDefault="00AE1F7C" w:rsidP="00E631FD">
            <w:r>
              <w:t>повторение и обобщение знаний</w:t>
            </w:r>
          </w:p>
          <w:p w:rsidR="00AE1F7C" w:rsidRPr="00897E22" w:rsidRDefault="00AE1F7C" w:rsidP="00E631FD"/>
        </w:tc>
        <w:tc>
          <w:tcPr>
            <w:tcW w:w="1980" w:type="dxa"/>
            <w:tcBorders>
              <w:top w:val="single" w:sz="4" w:space="0" w:color="auto"/>
              <w:left w:val="single" w:sz="4" w:space="0" w:color="auto"/>
              <w:bottom w:val="single" w:sz="4" w:space="0" w:color="auto"/>
              <w:right w:val="single" w:sz="4" w:space="0" w:color="auto"/>
            </w:tcBorders>
          </w:tcPr>
          <w:p w:rsidR="00AE1F7C" w:rsidRPr="00897E22" w:rsidRDefault="00AE1F7C" w:rsidP="004F45C5">
            <w:r w:rsidRPr="0097088D">
              <w:t xml:space="preserve">ответы на </w:t>
            </w:r>
            <w:r w:rsidR="004F45C5">
              <w:t>в</w:t>
            </w:r>
            <w:r w:rsidR="004F45C5">
              <w:t>о</w:t>
            </w:r>
            <w:r w:rsidR="004F45C5">
              <w:t>просы</w:t>
            </w:r>
            <w:r>
              <w:t>, выполн</w:t>
            </w:r>
            <w:r>
              <w:t>е</w:t>
            </w:r>
            <w:r>
              <w:t>ние трен</w:t>
            </w:r>
            <w:proofErr w:type="gramStart"/>
            <w:r>
              <w:t>.</w:t>
            </w:r>
            <w:proofErr w:type="gramEnd"/>
            <w:r w:rsidR="004F45C5">
              <w:t xml:space="preserve"> </w:t>
            </w:r>
            <w:proofErr w:type="spellStart"/>
            <w:proofErr w:type="gramStart"/>
            <w:r>
              <w:t>у</w:t>
            </w:r>
            <w:proofErr w:type="gramEnd"/>
            <w:r>
              <w:t>пр-й</w:t>
            </w:r>
            <w:proofErr w:type="spellEnd"/>
            <w:r>
              <w:t xml:space="preserve"> разного типа</w:t>
            </w:r>
          </w:p>
        </w:tc>
        <w:tc>
          <w:tcPr>
            <w:tcW w:w="1620" w:type="dxa"/>
            <w:tcBorders>
              <w:top w:val="single" w:sz="4" w:space="0" w:color="auto"/>
              <w:left w:val="single" w:sz="4" w:space="0" w:color="auto"/>
              <w:bottom w:val="single" w:sz="4" w:space="0" w:color="auto"/>
              <w:right w:val="single" w:sz="4" w:space="0" w:color="auto"/>
            </w:tcBorders>
          </w:tcPr>
          <w:p w:rsidR="00AE1F7C" w:rsidRPr="003E2CCF" w:rsidRDefault="00AE1F7C" w:rsidP="000A01F8">
            <w:r w:rsidRPr="003E2CCF">
              <w:t>Фонетич</w:t>
            </w:r>
            <w:r w:rsidRPr="003E2CCF">
              <w:t>е</w:t>
            </w:r>
            <w:r w:rsidRPr="003E2CCF">
              <w:t>ский разбор</w:t>
            </w:r>
          </w:p>
        </w:tc>
        <w:tc>
          <w:tcPr>
            <w:tcW w:w="3420" w:type="dxa"/>
            <w:tcBorders>
              <w:top w:val="single" w:sz="4" w:space="0" w:color="auto"/>
              <w:left w:val="single" w:sz="4" w:space="0" w:color="auto"/>
              <w:bottom w:val="single" w:sz="4" w:space="0" w:color="auto"/>
              <w:right w:val="single" w:sz="4" w:space="0" w:color="auto"/>
            </w:tcBorders>
          </w:tcPr>
          <w:p w:rsidR="00AE1F7C" w:rsidRPr="00897E22" w:rsidRDefault="00AE1F7C" w:rsidP="00E631FD">
            <w:r>
              <w:t>ликвидировать имеющиеся пробелы в знаниях учащихся</w:t>
            </w:r>
          </w:p>
        </w:tc>
        <w:tc>
          <w:tcPr>
            <w:tcW w:w="1974" w:type="dxa"/>
            <w:tcBorders>
              <w:top w:val="single" w:sz="4" w:space="0" w:color="auto"/>
              <w:left w:val="single" w:sz="4" w:space="0" w:color="auto"/>
              <w:bottom w:val="single" w:sz="4" w:space="0" w:color="auto"/>
              <w:right w:val="single" w:sz="4" w:space="0" w:color="auto"/>
            </w:tcBorders>
          </w:tcPr>
          <w:p w:rsidR="00AE1F7C" w:rsidRPr="00897E22" w:rsidRDefault="00AE1F7C" w:rsidP="00F37F18">
            <w:r>
              <w:t>рекомендации на лето</w:t>
            </w:r>
          </w:p>
        </w:tc>
        <w:tc>
          <w:tcPr>
            <w:tcW w:w="900"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c>
          <w:tcPr>
            <w:tcW w:w="893"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r>
      <w:tr w:rsidR="00AE1F7C"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AE1F7C" w:rsidP="00F37F18">
            <w:pPr>
              <w:ind w:left="72"/>
              <w:rPr>
                <w:lang w:val="en-US"/>
              </w:rPr>
            </w:pPr>
            <w:r>
              <w:t>1</w:t>
            </w:r>
            <w:r w:rsidR="004B6AEE">
              <w:rPr>
                <w:lang w:val="en-US"/>
              </w:rPr>
              <w:t>29-131</w:t>
            </w:r>
          </w:p>
        </w:tc>
        <w:tc>
          <w:tcPr>
            <w:tcW w:w="2273" w:type="dxa"/>
            <w:tcBorders>
              <w:top w:val="single" w:sz="4" w:space="0" w:color="auto"/>
              <w:left w:val="single" w:sz="4" w:space="0" w:color="auto"/>
              <w:bottom w:val="single" w:sz="4" w:space="0" w:color="auto"/>
              <w:right w:val="single" w:sz="4" w:space="0" w:color="auto"/>
            </w:tcBorders>
          </w:tcPr>
          <w:p w:rsidR="00AE1F7C" w:rsidRPr="003E2CCF" w:rsidRDefault="00AE1F7C" w:rsidP="000A01F8">
            <w:r w:rsidRPr="003E2CCF">
              <w:t>Повторение по т</w:t>
            </w:r>
            <w:r w:rsidRPr="003E2CCF">
              <w:t>е</w:t>
            </w:r>
            <w:r w:rsidRPr="003E2CCF">
              <w:t>ме «Лексика и фр</w:t>
            </w:r>
            <w:r w:rsidRPr="003E2CCF">
              <w:t>а</w:t>
            </w:r>
            <w:r w:rsidRPr="003E2CCF">
              <w:t>зеология»</w:t>
            </w:r>
          </w:p>
        </w:tc>
        <w:tc>
          <w:tcPr>
            <w:tcW w:w="427" w:type="dxa"/>
            <w:tcBorders>
              <w:top w:val="single" w:sz="4" w:space="0" w:color="auto"/>
              <w:left w:val="single" w:sz="4" w:space="0" w:color="auto"/>
              <w:bottom w:val="single" w:sz="4" w:space="0" w:color="auto"/>
              <w:right w:val="single" w:sz="4" w:space="0" w:color="auto"/>
            </w:tcBorders>
          </w:tcPr>
          <w:p w:rsidR="00AE1F7C" w:rsidRPr="004B6AEE" w:rsidRDefault="004B6AEE" w:rsidP="00E631FD">
            <w:pPr>
              <w:rPr>
                <w:lang w:val="en-US"/>
              </w:rPr>
            </w:pPr>
            <w:r>
              <w:rPr>
                <w:lang w:val="en-US"/>
              </w:rPr>
              <w:t>3</w:t>
            </w:r>
          </w:p>
        </w:tc>
        <w:tc>
          <w:tcPr>
            <w:tcW w:w="1620" w:type="dxa"/>
            <w:tcBorders>
              <w:top w:val="single" w:sz="4" w:space="0" w:color="auto"/>
              <w:left w:val="single" w:sz="4" w:space="0" w:color="auto"/>
              <w:bottom w:val="single" w:sz="4" w:space="0" w:color="auto"/>
              <w:right w:val="single" w:sz="4" w:space="0" w:color="auto"/>
            </w:tcBorders>
          </w:tcPr>
          <w:p w:rsidR="00AE1F7C" w:rsidRDefault="00AE1F7C">
            <w:r w:rsidRPr="0081525B">
              <w:t>повторение и обобщение знаний</w:t>
            </w:r>
          </w:p>
        </w:tc>
        <w:tc>
          <w:tcPr>
            <w:tcW w:w="1980" w:type="dxa"/>
            <w:tcBorders>
              <w:top w:val="single" w:sz="4" w:space="0" w:color="auto"/>
              <w:left w:val="single" w:sz="4" w:space="0" w:color="auto"/>
              <w:bottom w:val="single" w:sz="4" w:space="0" w:color="auto"/>
              <w:right w:val="single" w:sz="4" w:space="0" w:color="auto"/>
            </w:tcBorders>
          </w:tcPr>
          <w:p w:rsidR="00AE1F7C" w:rsidRPr="00163986" w:rsidRDefault="004F45C5" w:rsidP="000A01F8">
            <w:r w:rsidRPr="0097088D">
              <w:t xml:space="preserve">ответы на </w:t>
            </w:r>
            <w:r>
              <w:t>в</w:t>
            </w:r>
            <w:r>
              <w:t>о</w:t>
            </w:r>
            <w:r>
              <w:t>просы, выполн</w:t>
            </w:r>
            <w:r>
              <w:t>е</w:t>
            </w:r>
            <w:r>
              <w:t>ние трен</w:t>
            </w:r>
            <w:proofErr w:type="gramStart"/>
            <w:r>
              <w:t>.</w:t>
            </w:r>
            <w:proofErr w:type="gramEnd"/>
            <w:r>
              <w:t xml:space="preserve"> </w:t>
            </w:r>
            <w:proofErr w:type="spellStart"/>
            <w:proofErr w:type="gramStart"/>
            <w:r>
              <w:t>у</w:t>
            </w:r>
            <w:proofErr w:type="gramEnd"/>
            <w:r>
              <w:t>пр-й</w:t>
            </w:r>
            <w:proofErr w:type="spellEnd"/>
            <w:r>
              <w:t xml:space="preserve"> разного типа</w:t>
            </w:r>
          </w:p>
        </w:tc>
        <w:tc>
          <w:tcPr>
            <w:tcW w:w="1620" w:type="dxa"/>
            <w:tcBorders>
              <w:top w:val="single" w:sz="4" w:space="0" w:color="auto"/>
              <w:left w:val="single" w:sz="4" w:space="0" w:color="auto"/>
              <w:bottom w:val="single" w:sz="4" w:space="0" w:color="auto"/>
              <w:right w:val="single" w:sz="4" w:space="0" w:color="auto"/>
            </w:tcBorders>
          </w:tcPr>
          <w:p w:rsidR="00AE1F7C" w:rsidRPr="003E2CCF" w:rsidRDefault="00AE1F7C" w:rsidP="000A01F8">
            <w:r w:rsidRPr="003E2CCF">
              <w:t>Анализ те</w:t>
            </w:r>
            <w:r w:rsidRPr="003E2CCF">
              <w:t>к</w:t>
            </w:r>
            <w:r w:rsidRPr="003E2CCF">
              <w:t>ста</w:t>
            </w:r>
          </w:p>
        </w:tc>
        <w:tc>
          <w:tcPr>
            <w:tcW w:w="3420" w:type="dxa"/>
            <w:tcBorders>
              <w:top w:val="single" w:sz="4" w:space="0" w:color="auto"/>
              <w:left w:val="single" w:sz="4" w:space="0" w:color="auto"/>
              <w:bottom w:val="single" w:sz="4" w:space="0" w:color="auto"/>
              <w:right w:val="single" w:sz="4" w:space="0" w:color="auto"/>
            </w:tcBorders>
          </w:tcPr>
          <w:p w:rsidR="00AE1F7C" w:rsidRDefault="00AE1F7C">
            <w:r w:rsidRPr="00CB522C">
              <w:t>Проверить знания, получе</w:t>
            </w:r>
            <w:r w:rsidRPr="00CB522C">
              <w:t>н</w:t>
            </w:r>
            <w:r w:rsidRPr="00CB522C">
              <w:t>ные в 8 классе.</w:t>
            </w:r>
          </w:p>
        </w:tc>
        <w:tc>
          <w:tcPr>
            <w:tcW w:w="1974" w:type="dxa"/>
            <w:tcBorders>
              <w:top w:val="single" w:sz="4" w:space="0" w:color="auto"/>
              <w:left w:val="single" w:sz="4" w:space="0" w:color="auto"/>
              <w:bottom w:val="single" w:sz="4" w:space="0" w:color="auto"/>
              <w:right w:val="single" w:sz="4" w:space="0" w:color="auto"/>
            </w:tcBorders>
          </w:tcPr>
          <w:p w:rsidR="00AE1F7C" w:rsidRDefault="00AE1F7C" w:rsidP="00F37F18"/>
        </w:tc>
        <w:tc>
          <w:tcPr>
            <w:tcW w:w="900"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c>
          <w:tcPr>
            <w:tcW w:w="893"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r>
      <w:tr w:rsidR="00AE1F7C"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AE1F7C" w:rsidP="00F37F18">
            <w:pPr>
              <w:ind w:left="72"/>
              <w:rPr>
                <w:lang w:val="en-US"/>
              </w:rPr>
            </w:pPr>
            <w:r>
              <w:t>1</w:t>
            </w:r>
            <w:r w:rsidR="004B6AEE">
              <w:rPr>
                <w:lang w:val="en-US"/>
              </w:rPr>
              <w:t>32</w:t>
            </w:r>
            <w:r w:rsidR="004B6AEE">
              <w:rPr>
                <w:lang w:val="en-US"/>
              </w:rPr>
              <w:lastRenderedPageBreak/>
              <w:t>-134</w:t>
            </w:r>
          </w:p>
        </w:tc>
        <w:tc>
          <w:tcPr>
            <w:tcW w:w="2273" w:type="dxa"/>
            <w:tcBorders>
              <w:top w:val="single" w:sz="4" w:space="0" w:color="auto"/>
              <w:left w:val="single" w:sz="4" w:space="0" w:color="auto"/>
              <w:bottom w:val="single" w:sz="4" w:space="0" w:color="auto"/>
              <w:right w:val="single" w:sz="4" w:space="0" w:color="auto"/>
            </w:tcBorders>
          </w:tcPr>
          <w:p w:rsidR="00AE1F7C" w:rsidRPr="003E2CCF" w:rsidRDefault="00AE1F7C" w:rsidP="000A01F8">
            <w:r w:rsidRPr="003E2CCF">
              <w:lastRenderedPageBreak/>
              <w:t>Повторение по т</w:t>
            </w:r>
            <w:r w:rsidRPr="003E2CCF">
              <w:t>е</w:t>
            </w:r>
            <w:r w:rsidRPr="003E2CCF">
              <w:lastRenderedPageBreak/>
              <w:t>ме «Орфография и культура речи»</w:t>
            </w:r>
          </w:p>
        </w:tc>
        <w:tc>
          <w:tcPr>
            <w:tcW w:w="427" w:type="dxa"/>
            <w:tcBorders>
              <w:top w:val="single" w:sz="4" w:space="0" w:color="auto"/>
              <w:left w:val="single" w:sz="4" w:space="0" w:color="auto"/>
              <w:bottom w:val="single" w:sz="4" w:space="0" w:color="auto"/>
              <w:right w:val="single" w:sz="4" w:space="0" w:color="auto"/>
            </w:tcBorders>
          </w:tcPr>
          <w:p w:rsidR="00AE1F7C" w:rsidRPr="004B6AEE" w:rsidRDefault="004B6AEE" w:rsidP="00E631FD">
            <w:pPr>
              <w:rPr>
                <w:lang w:val="en-US"/>
              </w:rPr>
            </w:pPr>
            <w:r>
              <w:rPr>
                <w:lang w:val="en-US"/>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AE1F7C" w:rsidRDefault="00AE1F7C">
            <w:r w:rsidRPr="0081525B">
              <w:t xml:space="preserve">повторение и </w:t>
            </w:r>
            <w:r w:rsidRPr="0081525B">
              <w:lastRenderedPageBreak/>
              <w:t>обобщение знаний</w:t>
            </w:r>
          </w:p>
        </w:tc>
        <w:tc>
          <w:tcPr>
            <w:tcW w:w="1980" w:type="dxa"/>
            <w:tcBorders>
              <w:top w:val="single" w:sz="4" w:space="0" w:color="auto"/>
              <w:left w:val="single" w:sz="4" w:space="0" w:color="auto"/>
              <w:bottom w:val="single" w:sz="4" w:space="0" w:color="auto"/>
              <w:right w:val="single" w:sz="4" w:space="0" w:color="auto"/>
            </w:tcBorders>
          </w:tcPr>
          <w:p w:rsidR="00AE1F7C" w:rsidRPr="00163986" w:rsidRDefault="004F45C5" w:rsidP="000A01F8">
            <w:r w:rsidRPr="0097088D">
              <w:lastRenderedPageBreak/>
              <w:t xml:space="preserve">ответы на </w:t>
            </w:r>
            <w:r>
              <w:t>в</w:t>
            </w:r>
            <w:r>
              <w:t>о</w:t>
            </w:r>
            <w:r>
              <w:lastRenderedPageBreak/>
              <w:t>просы, выполн</w:t>
            </w:r>
            <w:r>
              <w:t>е</w:t>
            </w:r>
            <w:r>
              <w:t>ние трен</w:t>
            </w:r>
            <w:proofErr w:type="gramStart"/>
            <w:r>
              <w:t>.</w:t>
            </w:r>
            <w:proofErr w:type="gramEnd"/>
            <w:r>
              <w:t xml:space="preserve"> </w:t>
            </w:r>
            <w:proofErr w:type="spellStart"/>
            <w:proofErr w:type="gramStart"/>
            <w:r>
              <w:t>у</w:t>
            </w:r>
            <w:proofErr w:type="gramEnd"/>
            <w:r>
              <w:t>пр-й</w:t>
            </w:r>
            <w:proofErr w:type="spellEnd"/>
            <w:r>
              <w:t xml:space="preserve"> разного типа</w:t>
            </w:r>
          </w:p>
        </w:tc>
        <w:tc>
          <w:tcPr>
            <w:tcW w:w="1620" w:type="dxa"/>
            <w:tcBorders>
              <w:top w:val="single" w:sz="4" w:space="0" w:color="auto"/>
              <w:left w:val="single" w:sz="4" w:space="0" w:color="auto"/>
              <w:bottom w:val="single" w:sz="4" w:space="0" w:color="auto"/>
              <w:right w:val="single" w:sz="4" w:space="0" w:color="auto"/>
            </w:tcBorders>
          </w:tcPr>
          <w:p w:rsidR="00AE1F7C" w:rsidRPr="003E2CCF" w:rsidRDefault="00AE1F7C" w:rsidP="000A01F8">
            <w:r w:rsidRPr="003E2CCF">
              <w:lastRenderedPageBreak/>
              <w:t>Комплек</w:t>
            </w:r>
            <w:r w:rsidRPr="003E2CCF">
              <w:t>с</w:t>
            </w:r>
            <w:r w:rsidRPr="003E2CCF">
              <w:lastRenderedPageBreak/>
              <w:t>ный анализ текста</w:t>
            </w:r>
          </w:p>
        </w:tc>
        <w:tc>
          <w:tcPr>
            <w:tcW w:w="3420" w:type="dxa"/>
            <w:tcBorders>
              <w:top w:val="single" w:sz="4" w:space="0" w:color="auto"/>
              <w:left w:val="single" w:sz="4" w:space="0" w:color="auto"/>
              <w:bottom w:val="single" w:sz="4" w:space="0" w:color="auto"/>
              <w:right w:val="single" w:sz="4" w:space="0" w:color="auto"/>
            </w:tcBorders>
          </w:tcPr>
          <w:p w:rsidR="00AE1F7C" w:rsidRDefault="00AE1F7C">
            <w:r w:rsidRPr="00CB522C">
              <w:lastRenderedPageBreak/>
              <w:t>Проверить знания, получе</w:t>
            </w:r>
            <w:r w:rsidRPr="00CB522C">
              <w:t>н</w:t>
            </w:r>
            <w:r w:rsidRPr="00CB522C">
              <w:lastRenderedPageBreak/>
              <w:t>ные в 8 классе.</w:t>
            </w:r>
          </w:p>
        </w:tc>
        <w:tc>
          <w:tcPr>
            <w:tcW w:w="1974" w:type="dxa"/>
            <w:tcBorders>
              <w:top w:val="single" w:sz="4" w:space="0" w:color="auto"/>
              <w:left w:val="single" w:sz="4" w:space="0" w:color="auto"/>
              <w:bottom w:val="single" w:sz="4" w:space="0" w:color="auto"/>
              <w:right w:val="single" w:sz="4" w:space="0" w:color="auto"/>
            </w:tcBorders>
          </w:tcPr>
          <w:p w:rsidR="00AE1F7C" w:rsidRDefault="00AE1F7C" w:rsidP="00F37F18"/>
        </w:tc>
        <w:tc>
          <w:tcPr>
            <w:tcW w:w="900"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c>
          <w:tcPr>
            <w:tcW w:w="893"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r>
      <w:tr w:rsidR="00AE1F7C"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AE1F7C" w:rsidP="00F37F18">
            <w:pPr>
              <w:ind w:left="72"/>
              <w:rPr>
                <w:lang w:val="en-US"/>
              </w:rPr>
            </w:pPr>
            <w:r>
              <w:lastRenderedPageBreak/>
              <w:t>1</w:t>
            </w:r>
            <w:r w:rsidR="004B6AEE">
              <w:rPr>
                <w:lang w:val="en-US"/>
              </w:rPr>
              <w:t>35</w:t>
            </w:r>
          </w:p>
        </w:tc>
        <w:tc>
          <w:tcPr>
            <w:tcW w:w="2273" w:type="dxa"/>
            <w:tcBorders>
              <w:top w:val="single" w:sz="4" w:space="0" w:color="auto"/>
              <w:left w:val="single" w:sz="4" w:space="0" w:color="auto"/>
              <w:bottom w:val="single" w:sz="4" w:space="0" w:color="auto"/>
              <w:right w:val="single" w:sz="4" w:space="0" w:color="auto"/>
            </w:tcBorders>
          </w:tcPr>
          <w:p w:rsidR="00AE1F7C" w:rsidRPr="00AE1F7C" w:rsidRDefault="00AE1F7C" w:rsidP="000A01F8">
            <w:r w:rsidRPr="00AE1F7C">
              <w:t>Итоговое тестир</w:t>
            </w:r>
            <w:r w:rsidRPr="00AE1F7C">
              <w:t>о</w:t>
            </w:r>
            <w:r w:rsidRPr="00AE1F7C">
              <w:t>вание.</w:t>
            </w:r>
          </w:p>
        </w:tc>
        <w:tc>
          <w:tcPr>
            <w:tcW w:w="427" w:type="dxa"/>
            <w:tcBorders>
              <w:top w:val="single" w:sz="4" w:space="0" w:color="auto"/>
              <w:left w:val="single" w:sz="4" w:space="0" w:color="auto"/>
              <w:bottom w:val="single" w:sz="4" w:space="0" w:color="auto"/>
              <w:right w:val="single" w:sz="4" w:space="0" w:color="auto"/>
            </w:tcBorders>
          </w:tcPr>
          <w:p w:rsidR="00AE1F7C" w:rsidRPr="00AE1F7C" w:rsidRDefault="00AE1F7C" w:rsidP="00E631FD">
            <w:r>
              <w:t>1</w:t>
            </w:r>
          </w:p>
        </w:tc>
        <w:tc>
          <w:tcPr>
            <w:tcW w:w="1620" w:type="dxa"/>
            <w:tcBorders>
              <w:top w:val="single" w:sz="4" w:space="0" w:color="auto"/>
              <w:left w:val="single" w:sz="4" w:space="0" w:color="auto"/>
              <w:bottom w:val="single" w:sz="4" w:space="0" w:color="auto"/>
              <w:right w:val="single" w:sz="4" w:space="0" w:color="auto"/>
            </w:tcBorders>
          </w:tcPr>
          <w:p w:rsidR="00AE1F7C" w:rsidRDefault="00AE1F7C">
            <w:r w:rsidRPr="0081525B">
              <w:t>повторение и обобщение знаний</w:t>
            </w:r>
          </w:p>
        </w:tc>
        <w:tc>
          <w:tcPr>
            <w:tcW w:w="1980" w:type="dxa"/>
            <w:tcBorders>
              <w:top w:val="single" w:sz="4" w:space="0" w:color="auto"/>
              <w:left w:val="single" w:sz="4" w:space="0" w:color="auto"/>
              <w:bottom w:val="single" w:sz="4" w:space="0" w:color="auto"/>
              <w:right w:val="single" w:sz="4" w:space="0" w:color="auto"/>
            </w:tcBorders>
          </w:tcPr>
          <w:p w:rsidR="00AE1F7C" w:rsidRPr="00163986" w:rsidRDefault="004F45C5" w:rsidP="000A01F8">
            <w:r w:rsidRPr="0097088D">
              <w:t xml:space="preserve">ответы на </w:t>
            </w:r>
            <w:r>
              <w:t>в</w:t>
            </w:r>
            <w:r>
              <w:t>о</w:t>
            </w:r>
            <w:r>
              <w:t>просы, выполн</w:t>
            </w:r>
            <w:r>
              <w:t>е</w:t>
            </w:r>
            <w:r>
              <w:t>ние трен</w:t>
            </w:r>
            <w:proofErr w:type="gramStart"/>
            <w:r>
              <w:t>.</w:t>
            </w:r>
            <w:proofErr w:type="gramEnd"/>
            <w:r>
              <w:t xml:space="preserve"> </w:t>
            </w:r>
            <w:proofErr w:type="spellStart"/>
            <w:proofErr w:type="gramStart"/>
            <w:r>
              <w:t>у</w:t>
            </w:r>
            <w:proofErr w:type="gramEnd"/>
            <w:r>
              <w:t>пр-й</w:t>
            </w:r>
            <w:proofErr w:type="spellEnd"/>
            <w:r>
              <w:t xml:space="preserve"> разного типа</w:t>
            </w:r>
          </w:p>
        </w:tc>
        <w:tc>
          <w:tcPr>
            <w:tcW w:w="1620" w:type="dxa"/>
            <w:tcBorders>
              <w:top w:val="single" w:sz="4" w:space="0" w:color="auto"/>
              <w:left w:val="single" w:sz="4" w:space="0" w:color="auto"/>
              <w:bottom w:val="single" w:sz="4" w:space="0" w:color="auto"/>
              <w:right w:val="single" w:sz="4" w:space="0" w:color="auto"/>
            </w:tcBorders>
          </w:tcPr>
          <w:p w:rsidR="00AE1F7C" w:rsidRPr="003E2CCF" w:rsidRDefault="00AE1F7C" w:rsidP="000A01F8">
            <w:r w:rsidRPr="003E2CCF">
              <w:t>Тестиров</w:t>
            </w:r>
            <w:r w:rsidRPr="003E2CCF">
              <w:t>а</w:t>
            </w:r>
            <w:r w:rsidRPr="003E2CCF">
              <w:t>ние</w:t>
            </w:r>
          </w:p>
        </w:tc>
        <w:tc>
          <w:tcPr>
            <w:tcW w:w="3420" w:type="dxa"/>
            <w:tcBorders>
              <w:top w:val="single" w:sz="4" w:space="0" w:color="auto"/>
              <w:left w:val="single" w:sz="4" w:space="0" w:color="auto"/>
              <w:bottom w:val="single" w:sz="4" w:space="0" w:color="auto"/>
              <w:right w:val="single" w:sz="4" w:space="0" w:color="auto"/>
            </w:tcBorders>
          </w:tcPr>
          <w:p w:rsidR="00AE1F7C" w:rsidRDefault="00AE1F7C">
            <w:r w:rsidRPr="00CB522C">
              <w:t>Проверить знания, получе</w:t>
            </w:r>
            <w:r w:rsidRPr="00CB522C">
              <w:t>н</w:t>
            </w:r>
            <w:r w:rsidRPr="00CB522C">
              <w:t>ные в 8 классе.</w:t>
            </w:r>
          </w:p>
        </w:tc>
        <w:tc>
          <w:tcPr>
            <w:tcW w:w="1974" w:type="dxa"/>
            <w:tcBorders>
              <w:top w:val="single" w:sz="4" w:space="0" w:color="auto"/>
              <w:left w:val="single" w:sz="4" w:space="0" w:color="auto"/>
              <w:bottom w:val="single" w:sz="4" w:space="0" w:color="auto"/>
              <w:right w:val="single" w:sz="4" w:space="0" w:color="auto"/>
            </w:tcBorders>
          </w:tcPr>
          <w:p w:rsidR="00AE1F7C" w:rsidRDefault="00AE1F7C" w:rsidP="00F37F18"/>
        </w:tc>
        <w:tc>
          <w:tcPr>
            <w:tcW w:w="900"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c>
          <w:tcPr>
            <w:tcW w:w="893"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r>
      <w:tr w:rsidR="00AE1F7C" w:rsidRPr="00897E22">
        <w:tc>
          <w:tcPr>
            <w:tcW w:w="720" w:type="dxa"/>
            <w:tcBorders>
              <w:top w:val="single" w:sz="4" w:space="0" w:color="auto"/>
              <w:left w:val="single" w:sz="4" w:space="0" w:color="auto"/>
              <w:bottom w:val="single" w:sz="4" w:space="0" w:color="auto"/>
              <w:right w:val="single" w:sz="4" w:space="0" w:color="auto"/>
            </w:tcBorders>
          </w:tcPr>
          <w:p w:rsidR="00AE1F7C" w:rsidRPr="004B6AEE" w:rsidRDefault="00AE1F7C" w:rsidP="00F37F18">
            <w:pPr>
              <w:ind w:left="72"/>
              <w:rPr>
                <w:lang w:val="en-US"/>
              </w:rPr>
            </w:pPr>
            <w:r>
              <w:t>1</w:t>
            </w:r>
            <w:r w:rsidR="004B6AEE">
              <w:rPr>
                <w:lang w:val="en-US"/>
              </w:rPr>
              <w:t>36</w:t>
            </w:r>
          </w:p>
        </w:tc>
        <w:tc>
          <w:tcPr>
            <w:tcW w:w="2273" w:type="dxa"/>
            <w:tcBorders>
              <w:top w:val="single" w:sz="4" w:space="0" w:color="auto"/>
              <w:left w:val="single" w:sz="4" w:space="0" w:color="auto"/>
              <w:bottom w:val="single" w:sz="4" w:space="0" w:color="auto"/>
              <w:right w:val="single" w:sz="4" w:space="0" w:color="auto"/>
            </w:tcBorders>
          </w:tcPr>
          <w:p w:rsidR="00AE1F7C" w:rsidRPr="00AE1F7C" w:rsidRDefault="00AE1F7C" w:rsidP="000A01F8">
            <w:r w:rsidRPr="00AE1F7C">
              <w:t>Анализ итогового тестирования</w:t>
            </w:r>
          </w:p>
        </w:tc>
        <w:tc>
          <w:tcPr>
            <w:tcW w:w="427" w:type="dxa"/>
            <w:tcBorders>
              <w:top w:val="single" w:sz="4" w:space="0" w:color="auto"/>
              <w:left w:val="single" w:sz="4" w:space="0" w:color="auto"/>
              <w:bottom w:val="single" w:sz="4" w:space="0" w:color="auto"/>
              <w:right w:val="single" w:sz="4" w:space="0" w:color="auto"/>
            </w:tcBorders>
          </w:tcPr>
          <w:p w:rsidR="00AE1F7C" w:rsidRPr="00AE1F7C" w:rsidRDefault="00AE1F7C" w:rsidP="00E631FD">
            <w:r>
              <w:t>1</w:t>
            </w:r>
          </w:p>
        </w:tc>
        <w:tc>
          <w:tcPr>
            <w:tcW w:w="1620" w:type="dxa"/>
            <w:tcBorders>
              <w:top w:val="single" w:sz="4" w:space="0" w:color="auto"/>
              <w:left w:val="single" w:sz="4" w:space="0" w:color="auto"/>
              <w:bottom w:val="single" w:sz="4" w:space="0" w:color="auto"/>
              <w:right w:val="single" w:sz="4" w:space="0" w:color="auto"/>
            </w:tcBorders>
          </w:tcPr>
          <w:p w:rsidR="00AE1F7C" w:rsidRDefault="00AE1F7C">
            <w:r w:rsidRPr="0081525B">
              <w:t>повторение и обобщение знаний</w:t>
            </w:r>
          </w:p>
        </w:tc>
        <w:tc>
          <w:tcPr>
            <w:tcW w:w="1980" w:type="dxa"/>
            <w:tcBorders>
              <w:top w:val="single" w:sz="4" w:space="0" w:color="auto"/>
              <w:left w:val="single" w:sz="4" w:space="0" w:color="auto"/>
              <w:bottom w:val="single" w:sz="4" w:space="0" w:color="auto"/>
              <w:right w:val="single" w:sz="4" w:space="0" w:color="auto"/>
            </w:tcBorders>
          </w:tcPr>
          <w:p w:rsidR="00AE1F7C" w:rsidRPr="00163986" w:rsidRDefault="004F45C5" w:rsidP="000A01F8">
            <w:r w:rsidRPr="0097088D">
              <w:t xml:space="preserve">ответы на </w:t>
            </w:r>
            <w:r>
              <w:t>в</w:t>
            </w:r>
            <w:r>
              <w:t>о</w:t>
            </w:r>
            <w:r>
              <w:t>просы, выполн</w:t>
            </w:r>
            <w:r>
              <w:t>е</w:t>
            </w:r>
            <w:r>
              <w:t>ние трен</w:t>
            </w:r>
            <w:proofErr w:type="gramStart"/>
            <w:r>
              <w:t>.</w:t>
            </w:r>
            <w:proofErr w:type="gramEnd"/>
            <w:r>
              <w:t xml:space="preserve"> </w:t>
            </w:r>
            <w:proofErr w:type="spellStart"/>
            <w:proofErr w:type="gramStart"/>
            <w:r>
              <w:t>у</w:t>
            </w:r>
            <w:proofErr w:type="gramEnd"/>
            <w:r>
              <w:t>пр-й</w:t>
            </w:r>
            <w:proofErr w:type="spellEnd"/>
            <w:r>
              <w:t xml:space="preserve"> разного типа</w:t>
            </w:r>
          </w:p>
        </w:tc>
        <w:tc>
          <w:tcPr>
            <w:tcW w:w="1620" w:type="dxa"/>
            <w:tcBorders>
              <w:top w:val="single" w:sz="4" w:space="0" w:color="auto"/>
              <w:left w:val="single" w:sz="4" w:space="0" w:color="auto"/>
              <w:bottom w:val="single" w:sz="4" w:space="0" w:color="auto"/>
              <w:right w:val="single" w:sz="4" w:space="0" w:color="auto"/>
            </w:tcBorders>
          </w:tcPr>
          <w:p w:rsidR="00AE1F7C" w:rsidRPr="003E2CCF" w:rsidRDefault="00AE1F7C" w:rsidP="000A01F8"/>
        </w:tc>
        <w:tc>
          <w:tcPr>
            <w:tcW w:w="3420" w:type="dxa"/>
            <w:tcBorders>
              <w:top w:val="single" w:sz="4" w:space="0" w:color="auto"/>
              <w:left w:val="single" w:sz="4" w:space="0" w:color="auto"/>
              <w:bottom w:val="single" w:sz="4" w:space="0" w:color="auto"/>
              <w:right w:val="single" w:sz="4" w:space="0" w:color="auto"/>
            </w:tcBorders>
          </w:tcPr>
          <w:p w:rsidR="00AE1F7C" w:rsidRDefault="00AE1F7C" w:rsidP="00E631FD"/>
        </w:tc>
        <w:tc>
          <w:tcPr>
            <w:tcW w:w="1974" w:type="dxa"/>
            <w:tcBorders>
              <w:top w:val="single" w:sz="4" w:space="0" w:color="auto"/>
              <w:left w:val="single" w:sz="4" w:space="0" w:color="auto"/>
              <w:bottom w:val="single" w:sz="4" w:space="0" w:color="auto"/>
              <w:right w:val="single" w:sz="4" w:space="0" w:color="auto"/>
            </w:tcBorders>
          </w:tcPr>
          <w:p w:rsidR="00AE1F7C" w:rsidRDefault="00AE1F7C" w:rsidP="00F37F18"/>
        </w:tc>
        <w:tc>
          <w:tcPr>
            <w:tcW w:w="900"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c>
          <w:tcPr>
            <w:tcW w:w="893" w:type="dxa"/>
            <w:tcBorders>
              <w:top w:val="single" w:sz="4" w:space="0" w:color="auto"/>
              <w:left w:val="single" w:sz="4" w:space="0" w:color="auto"/>
              <w:bottom w:val="single" w:sz="4" w:space="0" w:color="auto"/>
              <w:right w:val="single" w:sz="4" w:space="0" w:color="auto"/>
            </w:tcBorders>
          </w:tcPr>
          <w:p w:rsidR="00AE1F7C" w:rsidRPr="00897E22" w:rsidRDefault="00AE1F7C" w:rsidP="00F37F18"/>
        </w:tc>
      </w:tr>
    </w:tbl>
    <w:p w:rsidR="000F6984" w:rsidRPr="00897E22" w:rsidRDefault="000F6984"/>
    <w:sectPr w:rsidR="000F6984" w:rsidRPr="00897E22" w:rsidSect="004A666A">
      <w:pgSz w:w="16838" w:h="11906" w:orient="landscape"/>
      <w:pgMar w:top="851"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626" w:rsidRDefault="00815626" w:rsidP="00DC2579">
      <w:r>
        <w:separator/>
      </w:r>
    </w:p>
  </w:endnote>
  <w:endnote w:type="continuationSeparator" w:id="1">
    <w:p w:rsidR="00815626" w:rsidRDefault="00815626" w:rsidP="00DC25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51" w:rsidRDefault="00D6265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9A" w:rsidRDefault="00AF729A">
    <w:pPr>
      <w:pStyle w:val="a7"/>
      <w:jc w:val="right"/>
    </w:pPr>
  </w:p>
  <w:p w:rsidR="00AF729A" w:rsidRDefault="00AF729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51" w:rsidRDefault="00D626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626" w:rsidRDefault="00815626" w:rsidP="00DC2579">
      <w:r>
        <w:separator/>
      </w:r>
    </w:p>
  </w:footnote>
  <w:footnote w:type="continuationSeparator" w:id="1">
    <w:p w:rsidR="00815626" w:rsidRDefault="00815626" w:rsidP="00DC2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51" w:rsidRDefault="00D626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51" w:rsidRPr="00D62651" w:rsidRDefault="00D62651" w:rsidP="00D6265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51" w:rsidRDefault="00D626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8E3"/>
    <w:multiLevelType w:val="hybridMultilevel"/>
    <w:tmpl w:val="003AF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51C25"/>
    <w:multiLevelType w:val="hybridMultilevel"/>
    <w:tmpl w:val="CA7E0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802E36"/>
    <w:multiLevelType w:val="hybridMultilevel"/>
    <w:tmpl w:val="07AEE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EB2A2C"/>
    <w:multiLevelType w:val="hybridMultilevel"/>
    <w:tmpl w:val="0B52A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363284"/>
    <w:multiLevelType w:val="hybridMultilevel"/>
    <w:tmpl w:val="5EBA9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D26912"/>
    <w:multiLevelType w:val="hybridMultilevel"/>
    <w:tmpl w:val="57EA0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71300C"/>
    <w:multiLevelType w:val="hybridMultilevel"/>
    <w:tmpl w:val="17684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C00239"/>
    <w:multiLevelType w:val="hybridMultilevel"/>
    <w:tmpl w:val="03A4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FB3385"/>
    <w:multiLevelType w:val="hybridMultilevel"/>
    <w:tmpl w:val="55D2B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925ACF"/>
    <w:multiLevelType w:val="hybridMultilevel"/>
    <w:tmpl w:val="09DECA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F400B2"/>
    <w:multiLevelType w:val="hybridMultilevel"/>
    <w:tmpl w:val="C6E60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945259"/>
    <w:multiLevelType w:val="hybridMultilevel"/>
    <w:tmpl w:val="0D40AC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B27C0C"/>
    <w:multiLevelType w:val="hybridMultilevel"/>
    <w:tmpl w:val="62A4B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12"/>
  </w:num>
  <w:num w:numId="6">
    <w:abstractNumId w:val="4"/>
  </w:num>
  <w:num w:numId="7">
    <w:abstractNumId w:val="7"/>
  </w:num>
  <w:num w:numId="8">
    <w:abstractNumId w:val="13"/>
  </w:num>
  <w:num w:numId="9">
    <w:abstractNumId w:val="9"/>
  </w:num>
  <w:num w:numId="10">
    <w:abstractNumId w:val="1"/>
  </w:num>
  <w:num w:numId="11">
    <w:abstractNumId w:val="5"/>
  </w:num>
  <w:num w:numId="12">
    <w:abstractNumId w:val="6"/>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footnotePr>
    <w:footnote w:id="0"/>
    <w:footnote w:id="1"/>
  </w:footnotePr>
  <w:endnotePr>
    <w:endnote w:id="0"/>
    <w:endnote w:id="1"/>
  </w:endnotePr>
  <w:compat/>
  <w:rsids>
    <w:rsidRoot w:val="00471CD3"/>
    <w:rsid w:val="000167AA"/>
    <w:rsid w:val="00057767"/>
    <w:rsid w:val="000A01F8"/>
    <w:rsid w:val="000A3238"/>
    <w:rsid w:val="000E40E5"/>
    <w:rsid w:val="000F6984"/>
    <w:rsid w:val="00114231"/>
    <w:rsid w:val="00134885"/>
    <w:rsid w:val="0013591F"/>
    <w:rsid w:val="00167165"/>
    <w:rsid w:val="001679D6"/>
    <w:rsid w:val="002A00E5"/>
    <w:rsid w:val="002A2D27"/>
    <w:rsid w:val="002A5CAF"/>
    <w:rsid w:val="002C2F69"/>
    <w:rsid w:val="002D752B"/>
    <w:rsid w:val="002F034C"/>
    <w:rsid w:val="003456E3"/>
    <w:rsid w:val="00471CD3"/>
    <w:rsid w:val="004A58E8"/>
    <w:rsid w:val="004A666A"/>
    <w:rsid w:val="004B6AEE"/>
    <w:rsid w:val="004C2B6E"/>
    <w:rsid w:val="004F45C5"/>
    <w:rsid w:val="00511B42"/>
    <w:rsid w:val="005E71FB"/>
    <w:rsid w:val="0066132C"/>
    <w:rsid w:val="00815626"/>
    <w:rsid w:val="00841F8D"/>
    <w:rsid w:val="0086129B"/>
    <w:rsid w:val="00891B22"/>
    <w:rsid w:val="00897E22"/>
    <w:rsid w:val="008B793C"/>
    <w:rsid w:val="00955C2D"/>
    <w:rsid w:val="0098549F"/>
    <w:rsid w:val="009A73ED"/>
    <w:rsid w:val="009D5473"/>
    <w:rsid w:val="00A473F3"/>
    <w:rsid w:val="00A6427D"/>
    <w:rsid w:val="00AE1F7C"/>
    <w:rsid w:val="00AF6F9C"/>
    <w:rsid w:val="00AF729A"/>
    <w:rsid w:val="00B16DF6"/>
    <w:rsid w:val="00B35FC0"/>
    <w:rsid w:val="00B64CEB"/>
    <w:rsid w:val="00B65DFD"/>
    <w:rsid w:val="00B822CC"/>
    <w:rsid w:val="00B91F7E"/>
    <w:rsid w:val="00BF44C2"/>
    <w:rsid w:val="00C02DA0"/>
    <w:rsid w:val="00C5671B"/>
    <w:rsid w:val="00C92A4C"/>
    <w:rsid w:val="00C96D33"/>
    <w:rsid w:val="00CD02BF"/>
    <w:rsid w:val="00D4554A"/>
    <w:rsid w:val="00D62651"/>
    <w:rsid w:val="00D867E0"/>
    <w:rsid w:val="00DC2579"/>
    <w:rsid w:val="00DC46FE"/>
    <w:rsid w:val="00DD271B"/>
    <w:rsid w:val="00E631FD"/>
    <w:rsid w:val="00E923C6"/>
    <w:rsid w:val="00EB19B3"/>
    <w:rsid w:val="00ED11DB"/>
    <w:rsid w:val="00EF224C"/>
    <w:rsid w:val="00F05AC2"/>
    <w:rsid w:val="00F37F18"/>
    <w:rsid w:val="00FE788D"/>
    <w:rsid w:val="00FF4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C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F034C"/>
    <w:pPr>
      <w:spacing w:after="160" w:line="240" w:lineRule="exact"/>
    </w:pPr>
    <w:rPr>
      <w:rFonts w:ascii="Verdana" w:hAnsi="Verdana"/>
      <w:sz w:val="20"/>
      <w:szCs w:val="20"/>
      <w:lang w:val="en-US" w:eastAsia="en-US"/>
    </w:rPr>
  </w:style>
  <w:style w:type="paragraph" w:styleId="2">
    <w:name w:val="Body Text Indent 2"/>
    <w:basedOn w:val="a"/>
    <w:link w:val="20"/>
    <w:rsid w:val="00B91F7E"/>
    <w:pPr>
      <w:spacing w:line="360" w:lineRule="auto"/>
      <w:ind w:firstLine="709"/>
      <w:jc w:val="both"/>
    </w:pPr>
    <w:rPr>
      <w:sz w:val="28"/>
    </w:rPr>
  </w:style>
  <w:style w:type="character" w:customStyle="1" w:styleId="20">
    <w:name w:val="Основной текст с отступом 2 Знак"/>
    <w:basedOn w:val="a0"/>
    <w:link w:val="2"/>
    <w:rsid w:val="00B91F7E"/>
    <w:rPr>
      <w:sz w:val="28"/>
      <w:szCs w:val="24"/>
    </w:rPr>
  </w:style>
  <w:style w:type="paragraph" w:customStyle="1" w:styleId="FR2">
    <w:name w:val="FR2"/>
    <w:rsid w:val="00B91F7E"/>
    <w:pPr>
      <w:widowControl w:val="0"/>
      <w:autoSpaceDE w:val="0"/>
      <w:autoSpaceDN w:val="0"/>
      <w:adjustRightInd w:val="0"/>
      <w:jc w:val="center"/>
    </w:pPr>
    <w:rPr>
      <w:b/>
      <w:sz w:val="32"/>
    </w:rPr>
  </w:style>
  <w:style w:type="paragraph" w:customStyle="1" w:styleId="Style4">
    <w:name w:val="Style4"/>
    <w:basedOn w:val="a"/>
    <w:rsid w:val="00B91F7E"/>
    <w:pPr>
      <w:widowControl w:val="0"/>
      <w:autoSpaceDE w:val="0"/>
      <w:autoSpaceDN w:val="0"/>
      <w:adjustRightInd w:val="0"/>
      <w:spacing w:line="226" w:lineRule="exact"/>
      <w:ind w:firstLine="278"/>
      <w:jc w:val="both"/>
    </w:pPr>
  </w:style>
  <w:style w:type="character" w:customStyle="1" w:styleId="FontStyle15">
    <w:name w:val="Font Style15"/>
    <w:basedOn w:val="a0"/>
    <w:rsid w:val="00B91F7E"/>
    <w:rPr>
      <w:rFonts w:ascii="Times New Roman" w:hAnsi="Times New Roman" w:cs="Times New Roman"/>
      <w:sz w:val="22"/>
      <w:szCs w:val="22"/>
    </w:rPr>
  </w:style>
  <w:style w:type="paragraph" w:customStyle="1" w:styleId="Style1">
    <w:name w:val="Style1"/>
    <w:basedOn w:val="a"/>
    <w:rsid w:val="00B91F7E"/>
    <w:pPr>
      <w:widowControl w:val="0"/>
      <w:autoSpaceDE w:val="0"/>
      <w:autoSpaceDN w:val="0"/>
      <w:adjustRightInd w:val="0"/>
      <w:spacing w:line="274" w:lineRule="exact"/>
      <w:jc w:val="both"/>
    </w:pPr>
  </w:style>
  <w:style w:type="paragraph" w:customStyle="1" w:styleId="Style2">
    <w:name w:val="Style2"/>
    <w:basedOn w:val="a"/>
    <w:rsid w:val="00B91F7E"/>
    <w:pPr>
      <w:widowControl w:val="0"/>
      <w:autoSpaceDE w:val="0"/>
      <w:autoSpaceDN w:val="0"/>
      <w:adjustRightInd w:val="0"/>
      <w:spacing w:line="230" w:lineRule="exact"/>
      <w:ind w:firstLine="283"/>
      <w:jc w:val="both"/>
    </w:pPr>
    <w:rPr>
      <w:rFonts w:ascii="Segoe UI" w:hAnsi="Segoe UI"/>
    </w:rPr>
  </w:style>
  <w:style w:type="paragraph" w:customStyle="1" w:styleId="Style8">
    <w:name w:val="Style8"/>
    <w:basedOn w:val="a"/>
    <w:rsid w:val="00B91F7E"/>
    <w:pPr>
      <w:widowControl w:val="0"/>
      <w:autoSpaceDE w:val="0"/>
      <w:autoSpaceDN w:val="0"/>
      <w:adjustRightInd w:val="0"/>
    </w:pPr>
    <w:rPr>
      <w:rFonts w:ascii="Segoe UI" w:hAnsi="Segoe UI"/>
    </w:rPr>
  </w:style>
  <w:style w:type="character" w:customStyle="1" w:styleId="FontStyle11">
    <w:name w:val="Font Style11"/>
    <w:basedOn w:val="a0"/>
    <w:rsid w:val="00B91F7E"/>
    <w:rPr>
      <w:rFonts w:ascii="Times New Roman" w:hAnsi="Times New Roman" w:cs="Times New Roman"/>
      <w:sz w:val="22"/>
      <w:szCs w:val="22"/>
    </w:rPr>
  </w:style>
  <w:style w:type="character" w:customStyle="1" w:styleId="FontStyle16">
    <w:name w:val="Font Style16"/>
    <w:basedOn w:val="a0"/>
    <w:rsid w:val="00B91F7E"/>
    <w:rPr>
      <w:rFonts w:ascii="Times New Roman" w:hAnsi="Times New Roman" w:cs="Times New Roman"/>
      <w:b/>
      <w:bCs/>
      <w:sz w:val="22"/>
      <w:szCs w:val="22"/>
    </w:rPr>
  </w:style>
  <w:style w:type="character" w:customStyle="1" w:styleId="FontStyle12">
    <w:name w:val="Font Style12"/>
    <w:basedOn w:val="a0"/>
    <w:rsid w:val="00B91F7E"/>
    <w:rPr>
      <w:rFonts w:ascii="Calibri" w:hAnsi="Calibri" w:cs="Calibri"/>
      <w:sz w:val="26"/>
      <w:szCs w:val="26"/>
    </w:rPr>
  </w:style>
  <w:style w:type="paragraph" w:styleId="a5">
    <w:name w:val="header"/>
    <w:basedOn w:val="a"/>
    <w:link w:val="a6"/>
    <w:rsid w:val="00DC2579"/>
    <w:pPr>
      <w:tabs>
        <w:tab w:val="center" w:pos="4677"/>
        <w:tab w:val="right" w:pos="9355"/>
      </w:tabs>
    </w:pPr>
  </w:style>
  <w:style w:type="character" w:customStyle="1" w:styleId="a6">
    <w:name w:val="Верхний колонтитул Знак"/>
    <w:basedOn w:val="a0"/>
    <w:link w:val="a5"/>
    <w:rsid w:val="00DC2579"/>
    <w:rPr>
      <w:sz w:val="24"/>
      <w:szCs w:val="24"/>
    </w:rPr>
  </w:style>
  <w:style w:type="paragraph" w:styleId="a7">
    <w:name w:val="footer"/>
    <w:basedOn w:val="a"/>
    <w:link w:val="a8"/>
    <w:uiPriority w:val="99"/>
    <w:rsid w:val="00DC2579"/>
    <w:pPr>
      <w:tabs>
        <w:tab w:val="center" w:pos="4677"/>
        <w:tab w:val="right" w:pos="9355"/>
      </w:tabs>
    </w:pPr>
  </w:style>
  <w:style w:type="character" w:customStyle="1" w:styleId="a8">
    <w:name w:val="Нижний колонтитул Знак"/>
    <w:basedOn w:val="a0"/>
    <w:link w:val="a7"/>
    <w:uiPriority w:val="99"/>
    <w:rsid w:val="00DC2579"/>
    <w:rPr>
      <w:sz w:val="24"/>
      <w:szCs w:val="24"/>
    </w:rPr>
  </w:style>
  <w:style w:type="paragraph" w:styleId="21">
    <w:name w:val="Body Text 2"/>
    <w:basedOn w:val="a"/>
    <w:link w:val="22"/>
    <w:rsid w:val="00D62651"/>
    <w:pPr>
      <w:spacing w:after="120" w:line="480" w:lineRule="auto"/>
    </w:pPr>
  </w:style>
  <w:style w:type="character" w:customStyle="1" w:styleId="22">
    <w:name w:val="Основной текст 2 Знак"/>
    <w:basedOn w:val="a0"/>
    <w:link w:val="21"/>
    <w:rsid w:val="00D62651"/>
    <w:rPr>
      <w:sz w:val="24"/>
      <w:szCs w:val="24"/>
    </w:rPr>
  </w:style>
  <w:style w:type="paragraph" w:styleId="a9">
    <w:name w:val="No Spacing"/>
    <w:uiPriority w:val="1"/>
    <w:qFormat/>
    <w:rsid w:val="00DC46F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5864250">
      <w:bodyDiv w:val="1"/>
      <w:marLeft w:val="0"/>
      <w:marRight w:val="0"/>
      <w:marTop w:val="0"/>
      <w:marBottom w:val="0"/>
      <w:divBdr>
        <w:top w:val="none" w:sz="0" w:space="0" w:color="auto"/>
        <w:left w:val="none" w:sz="0" w:space="0" w:color="auto"/>
        <w:bottom w:val="none" w:sz="0" w:space="0" w:color="auto"/>
        <w:right w:val="none" w:sz="0" w:space="0" w:color="auto"/>
      </w:divBdr>
    </w:div>
    <w:div w:id="1831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D8DE-9FF0-4BFD-A0FE-B5561E59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29</Pages>
  <Words>5688</Words>
  <Characters>42265</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cp:lastModifiedBy>МВД</cp:lastModifiedBy>
  <cp:revision>17</cp:revision>
  <cp:lastPrinted>2011-09-08T18:05:00Z</cp:lastPrinted>
  <dcterms:created xsi:type="dcterms:W3CDTF">2010-09-19T13:41:00Z</dcterms:created>
  <dcterms:modified xsi:type="dcterms:W3CDTF">2012-01-31T16:23:00Z</dcterms:modified>
</cp:coreProperties>
</file>